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D632" w14:textId="5D29480D" w:rsidR="00A558CE" w:rsidRPr="006305BF" w:rsidRDefault="00A558CE" w:rsidP="008D253B">
      <w:pPr>
        <w:spacing w:before="120" w:after="120" w:line="276" w:lineRule="auto"/>
        <w:rPr>
          <w:b/>
          <w:bCs/>
        </w:rPr>
      </w:pPr>
      <w:r w:rsidRPr="006305BF">
        <w:rPr>
          <w:b/>
          <w:bCs/>
        </w:rPr>
        <w:t>1. AMAÇ</w:t>
      </w:r>
      <w:r w:rsidR="00AE5066">
        <w:rPr>
          <w:b/>
          <w:bCs/>
        </w:rPr>
        <w:t xml:space="preserve"> </w:t>
      </w:r>
    </w:p>
    <w:p w14:paraId="761182D1" w14:textId="26509AC4" w:rsidR="0016492A" w:rsidRPr="0016492A" w:rsidRDefault="0016492A" w:rsidP="0016492A">
      <w:pPr>
        <w:spacing w:after="120" w:line="288" w:lineRule="auto"/>
        <w:ind w:right="-144"/>
        <w:jc w:val="both"/>
      </w:pPr>
      <w:r w:rsidRPr="0016492A">
        <w:t>Bu talimat</w:t>
      </w:r>
      <w:r>
        <w:t>ın amacı</w:t>
      </w:r>
      <w:r w:rsidR="009920BD">
        <w:t xml:space="preserve"> </w:t>
      </w:r>
      <w:r w:rsidR="00582239" w:rsidRPr="00582239">
        <w:t xml:space="preserve">Işık Mikroskop </w:t>
      </w:r>
      <w:r w:rsidR="00501902">
        <w:t>(</w:t>
      </w:r>
      <w:proofErr w:type="spellStart"/>
      <w:r w:rsidR="00501902" w:rsidRPr="00582239">
        <w:t>Ze</w:t>
      </w:r>
      <w:r w:rsidR="00501902">
        <w:t>i</w:t>
      </w:r>
      <w:r w:rsidR="00501902" w:rsidRPr="00582239">
        <w:t>ss</w:t>
      </w:r>
      <w:proofErr w:type="spellEnd"/>
      <w:r w:rsidR="00501902" w:rsidRPr="00582239">
        <w:t xml:space="preserve"> </w:t>
      </w:r>
      <w:proofErr w:type="spellStart"/>
      <w:r w:rsidR="00501902" w:rsidRPr="00582239">
        <w:t>Ax</w:t>
      </w:r>
      <w:r w:rsidR="001132C9">
        <w:t>i</w:t>
      </w:r>
      <w:r w:rsidR="00501902" w:rsidRPr="00582239">
        <w:t>olab</w:t>
      </w:r>
      <w:proofErr w:type="spellEnd"/>
      <w:r w:rsidR="00501902" w:rsidRPr="00582239">
        <w:t xml:space="preserve"> 5</w:t>
      </w:r>
      <w:r w:rsidR="00501902">
        <w:t xml:space="preserve">) </w:t>
      </w:r>
      <w:r w:rsidRPr="0016492A">
        <w:t>cihazının kullanılması</w:t>
      </w:r>
      <w:r w:rsidR="00D565E1">
        <w:t xml:space="preserve"> ve</w:t>
      </w:r>
      <w:r w:rsidRPr="0016492A">
        <w:t xml:space="preserve"> bakımının yapılması</w:t>
      </w:r>
      <w:r>
        <w:t>dır.</w:t>
      </w:r>
    </w:p>
    <w:p w14:paraId="3498B4D8" w14:textId="77777777" w:rsidR="00A558CE" w:rsidRPr="00873B5D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873B5D">
        <w:rPr>
          <w:b/>
          <w:bCs/>
        </w:rPr>
        <w:t>2. KAPSAM</w:t>
      </w:r>
    </w:p>
    <w:p w14:paraId="615EA48C" w14:textId="7A8A0A5D" w:rsidR="00A558CE" w:rsidRPr="006305BF" w:rsidRDefault="00501902" w:rsidP="008D253B">
      <w:pPr>
        <w:spacing w:before="120" w:after="120" w:line="276" w:lineRule="auto"/>
        <w:jc w:val="both"/>
      </w:pPr>
      <w:r w:rsidRPr="00290566">
        <w:t xml:space="preserve">Bu </w:t>
      </w:r>
      <w:r>
        <w:t>t</w:t>
      </w:r>
      <w:r w:rsidRPr="00290566">
        <w:t>alimat</w:t>
      </w:r>
      <w:r>
        <w:t xml:space="preserve">, laboratuvar çalışmalarındaki ölçümler için kullanılan </w:t>
      </w:r>
      <w:r w:rsidR="001132C9">
        <w:t>ı</w:t>
      </w:r>
      <w:r w:rsidRPr="00582239">
        <w:t xml:space="preserve">şık </w:t>
      </w:r>
      <w:r w:rsidR="001132C9">
        <w:t>m</w:t>
      </w:r>
      <w:r w:rsidRPr="00582239">
        <w:t xml:space="preserve">ikroskop </w:t>
      </w:r>
      <w:r>
        <w:t>(</w:t>
      </w:r>
      <w:proofErr w:type="spellStart"/>
      <w:r w:rsidRPr="00582239">
        <w:t>Ze</w:t>
      </w:r>
      <w:r>
        <w:t>i</w:t>
      </w:r>
      <w:r w:rsidRPr="00582239">
        <w:t>ss</w:t>
      </w:r>
      <w:proofErr w:type="spellEnd"/>
      <w:r w:rsidRPr="00582239">
        <w:t xml:space="preserve"> </w:t>
      </w:r>
      <w:proofErr w:type="spellStart"/>
      <w:r w:rsidRPr="00582239">
        <w:t>Ax</w:t>
      </w:r>
      <w:r w:rsidR="001132C9">
        <w:t>i</w:t>
      </w:r>
      <w:r w:rsidRPr="00582239">
        <w:t>olab</w:t>
      </w:r>
      <w:proofErr w:type="spellEnd"/>
      <w:r w:rsidRPr="00582239">
        <w:t xml:space="preserve"> 5</w:t>
      </w:r>
      <w:r>
        <w:t>) kullanımını</w:t>
      </w:r>
      <w:r w:rsidR="00D565E1">
        <w:t xml:space="preserve"> ve</w:t>
      </w:r>
      <w:r>
        <w:t xml:space="preserve"> bakımını kapsar.</w:t>
      </w:r>
    </w:p>
    <w:p w14:paraId="2EB619E0" w14:textId="557CB0FB" w:rsidR="00A558CE" w:rsidRPr="006305BF" w:rsidRDefault="00A558CE" w:rsidP="00C67B7E">
      <w:pPr>
        <w:tabs>
          <w:tab w:val="left" w:pos="8460"/>
        </w:tabs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3. SO</w:t>
      </w:r>
      <w:r w:rsidR="00BA5AA8" w:rsidRPr="006305BF">
        <w:rPr>
          <w:b/>
          <w:bCs/>
        </w:rPr>
        <w:t>RUMLULUK</w:t>
      </w:r>
      <w:r w:rsidR="00C67B7E" w:rsidRPr="006305BF">
        <w:rPr>
          <w:b/>
          <w:bCs/>
        </w:rPr>
        <w:tab/>
      </w:r>
    </w:p>
    <w:p w14:paraId="1B0B7773" w14:textId="58405724" w:rsidR="00A558CE" w:rsidRDefault="0016492A" w:rsidP="00EE5948">
      <w:pPr>
        <w:spacing w:before="120" w:after="120" w:line="276" w:lineRule="auto"/>
        <w:jc w:val="both"/>
      </w:pPr>
      <w:r>
        <w:t>Laboratuvar Birim Sorumlusu</w:t>
      </w:r>
    </w:p>
    <w:p w14:paraId="590066D6" w14:textId="79E41998" w:rsidR="0016492A" w:rsidRPr="006305BF" w:rsidRDefault="0016492A" w:rsidP="00EE5948">
      <w:pPr>
        <w:spacing w:before="120" w:after="120" w:line="276" w:lineRule="auto"/>
        <w:jc w:val="both"/>
      </w:pPr>
      <w:r>
        <w:t>Laboratuvar Personeli</w:t>
      </w:r>
    </w:p>
    <w:p w14:paraId="655F6DD9" w14:textId="77777777" w:rsidR="00A558CE" w:rsidRPr="006305BF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4. TANIMLAR VE KISALTMALAR</w:t>
      </w:r>
    </w:p>
    <w:p w14:paraId="0C68A1FE" w14:textId="77777777" w:rsidR="00501902" w:rsidRDefault="00501902" w:rsidP="008D253B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-</w:t>
      </w:r>
    </w:p>
    <w:p w14:paraId="0A459B02" w14:textId="7ACC5869" w:rsidR="00A558CE" w:rsidRPr="006305BF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5. UYGULAMA</w:t>
      </w:r>
    </w:p>
    <w:p w14:paraId="2B58453D" w14:textId="2597475C" w:rsidR="00A558CE" w:rsidRPr="006305BF" w:rsidRDefault="001F2E09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5.1. </w:t>
      </w:r>
      <w:r w:rsidR="0016492A">
        <w:rPr>
          <w:b/>
          <w:bCs/>
        </w:rPr>
        <w:t>Cihazın Kullanılması</w:t>
      </w:r>
    </w:p>
    <w:p w14:paraId="7EF99B66" w14:textId="25CE7EA2" w:rsidR="00BA5ED5" w:rsidRDefault="0016492A" w:rsidP="00BA5ED5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.1.1.</w:t>
      </w:r>
      <w:r w:rsidR="00873B5D" w:rsidRPr="00873B5D">
        <w:t xml:space="preserve"> </w:t>
      </w:r>
      <w:r w:rsidR="00BA5ED5" w:rsidRPr="00BA5ED5">
        <w:t>Mikroskop stabil bir masa üzerine yerleştirilir.</w:t>
      </w:r>
      <w:r w:rsidR="00BA5ED5">
        <w:t xml:space="preserve"> </w:t>
      </w:r>
      <w:r w:rsidR="00CF411D" w:rsidRPr="00CF411D">
        <w:t>Cihaz topraklı prize bağlanır</w:t>
      </w:r>
      <w:r w:rsidR="00501902">
        <w:t xml:space="preserve">, </w:t>
      </w:r>
      <w:r w:rsidR="00CF411D" w:rsidRPr="00CF411D">
        <w:t xml:space="preserve">güç </w:t>
      </w:r>
      <w:r w:rsidR="00501902">
        <w:t>kaynağı ve mikroskop</w:t>
      </w:r>
      <w:r w:rsidR="00CF411D" w:rsidRPr="00CF411D">
        <w:t xml:space="preserve"> açılır.</w:t>
      </w:r>
    </w:p>
    <w:p w14:paraId="1BDEC4C1" w14:textId="4C921638" w:rsidR="00501902" w:rsidRDefault="00501902" w:rsidP="00BA5ED5">
      <w:pPr>
        <w:spacing w:line="360" w:lineRule="auto"/>
        <w:jc w:val="both"/>
        <w:rPr>
          <w:b/>
        </w:rPr>
      </w:pPr>
      <w:r>
        <w:rPr>
          <w:b/>
        </w:rPr>
        <w:t>5</w:t>
      </w:r>
      <w:r w:rsidRPr="0016492A">
        <w:rPr>
          <w:b/>
        </w:rPr>
        <w:t>.1.2.</w:t>
      </w:r>
      <w:r>
        <w:rPr>
          <w:b/>
        </w:rPr>
        <w:t xml:space="preserve"> </w:t>
      </w:r>
      <w:r w:rsidRPr="00501902">
        <w:rPr>
          <w:bCs/>
        </w:rPr>
        <w:t>İncelenecek numune mikroskop altına yerleştirilir</w:t>
      </w:r>
      <w:r>
        <w:rPr>
          <w:bCs/>
        </w:rPr>
        <w:t xml:space="preserve"> </w:t>
      </w:r>
      <w:r w:rsidRPr="00CF411D">
        <w:t>ve tabla klipslerine sabitlenir.</w:t>
      </w:r>
      <w:r w:rsidRPr="00CF411D">
        <w:rPr>
          <w:b/>
        </w:rPr>
        <w:t xml:space="preserve"> </w:t>
      </w:r>
      <w:r>
        <w:rPr>
          <w:b/>
        </w:rPr>
        <w:t xml:space="preserve"> </w:t>
      </w:r>
    </w:p>
    <w:p w14:paraId="196FBE83" w14:textId="07BF2085" w:rsidR="00501902" w:rsidRPr="00BA5ED5" w:rsidRDefault="00501902" w:rsidP="00BA5ED5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</w:t>
      </w:r>
      <w:r>
        <w:rPr>
          <w:b/>
        </w:rPr>
        <w:t xml:space="preserve">3. </w:t>
      </w:r>
      <w:r w:rsidRPr="00501902">
        <w:rPr>
          <w:bCs/>
        </w:rPr>
        <w:t>Işık kaynağından gelen ışığın seviyesi ayarlanır.</w:t>
      </w:r>
      <w:r>
        <w:rPr>
          <w:b/>
        </w:rPr>
        <w:t xml:space="preserve"> </w:t>
      </w:r>
    </w:p>
    <w:p w14:paraId="48CB97BB" w14:textId="5E22F457" w:rsidR="00BA5ED5" w:rsidRPr="00BA5ED5" w:rsidRDefault="00BA5ED5" w:rsidP="00BA5ED5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</w:t>
      </w:r>
      <w:r w:rsidR="00501902">
        <w:rPr>
          <w:b/>
        </w:rPr>
        <w:t>4</w:t>
      </w:r>
      <w:r w:rsidRPr="0016492A">
        <w:rPr>
          <w:b/>
        </w:rPr>
        <w:t>.</w:t>
      </w:r>
      <w:r w:rsidRPr="0016492A">
        <w:t xml:space="preserve"> </w:t>
      </w:r>
      <w:r w:rsidR="00CF411D" w:rsidRPr="00BA5ED5">
        <w:t>Göz mercekleri (okülerler) kullanıcıya göre ayarlanır</w:t>
      </w:r>
      <w:r w:rsidR="00CF411D">
        <w:t xml:space="preserve">. </w:t>
      </w:r>
      <w:r w:rsidR="00CF411D" w:rsidRPr="00CF411D">
        <w:t>Objektif büyütme oranı seçilir (4x, 10x, 40x, 100x).</w:t>
      </w:r>
    </w:p>
    <w:p w14:paraId="23A84700" w14:textId="7DDB7D8B" w:rsidR="00BA5ED5" w:rsidRPr="00BA5ED5" w:rsidRDefault="00BA5ED5" w:rsidP="00BA5ED5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</w:t>
      </w:r>
      <w:r>
        <w:rPr>
          <w:b/>
        </w:rPr>
        <w:t>6</w:t>
      </w:r>
      <w:r w:rsidRPr="0016492A">
        <w:rPr>
          <w:b/>
        </w:rPr>
        <w:t>.</w:t>
      </w:r>
      <w:r w:rsidRPr="0016492A">
        <w:t xml:space="preserve"> </w:t>
      </w:r>
      <w:r w:rsidR="00501902">
        <w:t>İnceleme yapılır ve g</w:t>
      </w:r>
      <w:r w:rsidRPr="00BA5ED5">
        <w:t xml:space="preserve">örüntü netleştirme </w:t>
      </w:r>
      <w:r w:rsidR="00135A7B">
        <w:t>makro</w:t>
      </w:r>
      <w:r w:rsidRPr="00BA5ED5">
        <w:t xml:space="preserve"> </w:t>
      </w:r>
      <w:r w:rsidR="00135A7B">
        <w:t>ayar</w:t>
      </w:r>
      <w:r w:rsidRPr="00BA5ED5">
        <w:t xml:space="preserve"> ve </w:t>
      </w:r>
      <w:r w:rsidR="00135A7B">
        <w:t>mikro</w:t>
      </w:r>
      <w:r w:rsidRPr="00BA5ED5">
        <w:t xml:space="preserve"> ayar düğmeleriyle yapılır.</w:t>
      </w:r>
    </w:p>
    <w:p w14:paraId="2F94B218" w14:textId="77777777" w:rsidR="00501902" w:rsidRDefault="00BA5ED5" w:rsidP="00BA5ED5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</w:t>
      </w:r>
      <w:r>
        <w:rPr>
          <w:b/>
        </w:rPr>
        <w:t>7</w:t>
      </w:r>
      <w:r w:rsidRPr="0016492A">
        <w:rPr>
          <w:b/>
        </w:rPr>
        <w:t>.</w:t>
      </w:r>
      <w:r w:rsidRPr="0016492A">
        <w:t xml:space="preserve"> </w:t>
      </w:r>
      <w:r w:rsidRPr="00BA5ED5">
        <w:t>Gerekirse dijital kamera modülü ile görüntü kaydı alınır.</w:t>
      </w:r>
      <w:r w:rsidR="00501902">
        <w:t xml:space="preserve"> Bilgisayarda incelemek için </w:t>
      </w:r>
      <w:proofErr w:type="spellStart"/>
      <w:r w:rsidR="00501902">
        <w:t>Zeiss</w:t>
      </w:r>
      <w:proofErr w:type="spellEnd"/>
      <w:r w:rsidR="00501902">
        <w:t xml:space="preserve"> programı açılır. </w:t>
      </w:r>
    </w:p>
    <w:p w14:paraId="09B88DC4" w14:textId="0990DBD4" w:rsidR="00BA5ED5" w:rsidRDefault="00501902" w:rsidP="00BA5ED5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</w:t>
      </w:r>
      <w:r>
        <w:rPr>
          <w:b/>
        </w:rPr>
        <w:t>8</w:t>
      </w:r>
      <w:r w:rsidRPr="0016492A">
        <w:rPr>
          <w:b/>
        </w:rPr>
        <w:t>.</w:t>
      </w:r>
      <w:r>
        <w:rPr>
          <w:b/>
        </w:rPr>
        <w:t xml:space="preserve"> </w:t>
      </w:r>
      <w:proofErr w:type="spellStart"/>
      <w:r>
        <w:t>Snap</w:t>
      </w:r>
      <w:proofErr w:type="spellEnd"/>
      <w:r>
        <w:t xml:space="preserve"> tuşuyla fotoğraf çekilir ve kaydedilir. </w:t>
      </w:r>
    </w:p>
    <w:p w14:paraId="2FAF4101" w14:textId="50C6B9A3" w:rsidR="008F6858" w:rsidRPr="0016492A" w:rsidRDefault="00BA5ED5" w:rsidP="00BA5ED5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</w:t>
      </w:r>
      <w:r w:rsidR="00501902">
        <w:rPr>
          <w:b/>
        </w:rPr>
        <w:t>9.</w:t>
      </w:r>
      <w:r>
        <w:rPr>
          <w:b/>
        </w:rPr>
        <w:t xml:space="preserve"> </w:t>
      </w:r>
      <w:r w:rsidR="00501902" w:rsidRPr="00501902">
        <w:rPr>
          <w:bCs/>
        </w:rPr>
        <w:t>Numune alınır.</w:t>
      </w:r>
      <w:r w:rsidR="00501902">
        <w:rPr>
          <w:b/>
        </w:rPr>
        <w:t xml:space="preserve"> </w:t>
      </w:r>
      <w:r>
        <w:t>Mercekler ve mikroskop dikkatli bir şekilde</w:t>
      </w:r>
      <w:r w:rsidR="008F6858">
        <w:t xml:space="preserve"> temizlenir.</w:t>
      </w:r>
      <w:r w:rsidR="008F6858" w:rsidRPr="008F6858">
        <w:t xml:space="preserve"> </w:t>
      </w:r>
    </w:p>
    <w:p w14:paraId="48316620" w14:textId="0F8459A5" w:rsidR="008F6858" w:rsidRDefault="008F6858" w:rsidP="008F6858">
      <w:pPr>
        <w:pStyle w:val="stBilgi"/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</w:t>
      </w:r>
      <w:r w:rsidR="00501902">
        <w:rPr>
          <w:b/>
        </w:rPr>
        <w:t>10</w:t>
      </w:r>
      <w:r w:rsidRPr="0016492A">
        <w:rPr>
          <w:b/>
        </w:rPr>
        <w:t>.</w:t>
      </w:r>
      <w:r w:rsidRPr="0016492A">
        <w:t xml:space="preserve"> </w:t>
      </w:r>
      <w:r w:rsidR="00BA5ED5" w:rsidRPr="00BA5ED5">
        <w:t xml:space="preserve">LED ışık kaynağı </w:t>
      </w:r>
      <w:r w:rsidR="00BA5ED5">
        <w:t>kapatılır ve c</w:t>
      </w:r>
      <w:r w:rsidRPr="00120C6C">
        <w:t>ihaz fişten çekilir.</w:t>
      </w:r>
    </w:p>
    <w:p w14:paraId="2D54F8F8" w14:textId="6517C339" w:rsidR="00501902" w:rsidRPr="00501902" w:rsidRDefault="00501902" w:rsidP="008F6858">
      <w:pPr>
        <w:pStyle w:val="stBilgi"/>
        <w:spacing w:line="360" w:lineRule="auto"/>
        <w:jc w:val="both"/>
        <w:rPr>
          <w:bCs/>
        </w:rPr>
      </w:pPr>
      <w:r w:rsidRPr="00501902">
        <w:rPr>
          <w:b/>
        </w:rPr>
        <w:t>5.1.11.</w:t>
      </w:r>
      <w:r w:rsidRPr="00501902">
        <w:rPr>
          <w:bCs/>
        </w:rPr>
        <w:t xml:space="preserve"> Mikroskobun koruma örtüsü örtülür. </w:t>
      </w:r>
    </w:p>
    <w:p w14:paraId="2DFDBCA6" w14:textId="2131BEF1" w:rsidR="00A558CE" w:rsidRPr="006305BF" w:rsidRDefault="001F2E09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5.2. </w:t>
      </w:r>
      <w:r w:rsidR="00686889">
        <w:rPr>
          <w:b/>
          <w:bCs/>
        </w:rPr>
        <w:t>Cihazın Bakımı</w:t>
      </w:r>
    </w:p>
    <w:p w14:paraId="16DDE16C" w14:textId="6D9C524A" w:rsidR="00686889" w:rsidRPr="00686889" w:rsidRDefault="00686889" w:rsidP="00686889">
      <w:pPr>
        <w:spacing w:line="360" w:lineRule="auto"/>
        <w:jc w:val="both"/>
      </w:pPr>
      <w:r>
        <w:rPr>
          <w:b/>
        </w:rPr>
        <w:t>5</w:t>
      </w:r>
      <w:r w:rsidRPr="00686889">
        <w:rPr>
          <w:b/>
        </w:rPr>
        <w:t>.2.1.</w:t>
      </w:r>
      <w:r w:rsidR="006C688A" w:rsidRPr="006C688A">
        <w:t xml:space="preserve"> </w:t>
      </w:r>
      <w:r w:rsidR="00CF411D">
        <w:t>Objektifler ve m</w:t>
      </w:r>
      <w:r w:rsidR="00FC2B1E" w:rsidRPr="00FC2B1E">
        <w:t>ercekler lens kağıdıyla</w:t>
      </w:r>
      <w:r w:rsidR="00FC2B1E">
        <w:t xml:space="preserve">/ </w:t>
      </w:r>
      <w:r w:rsidR="00FC2B1E" w:rsidRPr="00BA2BDD">
        <w:t>%70 etanol ile</w:t>
      </w:r>
      <w:r w:rsidR="00FC2B1E" w:rsidRPr="00FC2B1E">
        <w:t xml:space="preserve"> silinir, </w:t>
      </w:r>
      <w:r w:rsidR="00CF411D">
        <w:t>tabla</w:t>
      </w:r>
      <w:r w:rsidR="00FC2B1E" w:rsidRPr="00FC2B1E">
        <w:t xml:space="preserve"> yüzey</w:t>
      </w:r>
      <w:r w:rsidR="00CF411D">
        <w:t>i</w:t>
      </w:r>
      <w:r w:rsidR="00FC2B1E" w:rsidRPr="00FC2B1E">
        <w:t xml:space="preserve"> nemli bezle temizlenir.</w:t>
      </w:r>
      <w:r w:rsidR="00BA2BDD">
        <w:t xml:space="preserve"> </w:t>
      </w:r>
    </w:p>
    <w:p w14:paraId="7C95DB84" w14:textId="77777777" w:rsidR="00CF411D" w:rsidRDefault="00686889" w:rsidP="00CF411D">
      <w:pPr>
        <w:spacing w:line="360" w:lineRule="auto"/>
        <w:jc w:val="both"/>
        <w:rPr>
          <w:bCs/>
        </w:rPr>
      </w:pPr>
      <w:r>
        <w:rPr>
          <w:b/>
        </w:rPr>
        <w:t>5</w:t>
      </w:r>
      <w:r w:rsidRPr="00686889">
        <w:rPr>
          <w:b/>
        </w:rPr>
        <w:t xml:space="preserve">.2.2. </w:t>
      </w:r>
      <w:r w:rsidR="00CF411D" w:rsidRPr="00CF411D">
        <w:rPr>
          <w:bCs/>
        </w:rPr>
        <w:t>Kondansatör ve filtre sistemi tozdan arındırılır.</w:t>
      </w:r>
    </w:p>
    <w:p w14:paraId="060AB5A9" w14:textId="77777777" w:rsidR="00501902" w:rsidRPr="006305BF" w:rsidRDefault="00501902" w:rsidP="00501902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6. </w:t>
      </w:r>
      <w:r>
        <w:rPr>
          <w:b/>
          <w:bCs/>
        </w:rPr>
        <w:t>KAYITLAR</w:t>
      </w:r>
    </w:p>
    <w:p w14:paraId="63E7C552" w14:textId="57DF8421" w:rsidR="00501902" w:rsidRDefault="00501902" w:rsidP="00501902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6</w:t>
      </w:r>
      <w:r w:rsidRPr="006305BF">
        <w:rPr>
          <w:b/>
          <w:bCs/>
        </w:rPr>
        <w:t>.</w:t>
      </w:r>
      <w:r>
        <w:rPr>
          <w:b/>
          <w:bCs/>
        </w:rPr>
        <w:t>1</w:t>
      </w:r>
      <w:r w:rsidRPr="006305BF">
        <w:rPr>
          <w:b/>
          <w:bCs/>
        </w:rPr>
        <w:t xml:space="preserve">. </w:t>
      </w:r>
      <w:r w:rsidR="001600C2">
        <w:t>KUYAM.F2.</w:t>
      </w:r>
      <w:r w:rsidRPr="00A078D5">
        <w:t xml:space="preserve">Cihaz </w:t>
      </w:r>
      <w:r>
        <w:t xml:space="preserve">Kullanım Çizelgesi </w:t>
      </w:r>
      <w:r w:rsidRPr="00A078D5">
        <w:t>Formu</w:t>
      </w:r>
      <w:r>
        <w:rPr>
          <w:b/>
          <w:bCs/>
        </w:rPr>
        <w:t xml:space="preserve"> </w:t>
      </w:r>
    </w:p>
    <w:p w14:paraId="0A6FDAB1" w14:textId="77777777" w:rsidR="00D565E1" w:rsidRPr="00170E57" w:rsidRDefault="00D565E1" w:rsidP="00501902">
      <w:pPr>
        <w:spacing w:before="120" w:after="120" w:line="276" w:lineRule="auto"/>
        <w:jc w:val="both"/>
        <w:rPr>
          <w:b/>
          <w:bCs/>
        </w:rPr>
      </w:pPr>
    </w:p>
    <w:p w14:paraId="4D89CC15" w14:textId="77777777" w:rsidR="00501902" w:rsidRPr="00A078D5" w:rsidRDefault="00501902" w:rsidP="00501902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lastRenderedPageBreak/>
        <w:t>7</w:t>
      </w:r>
      <w:r w:rsidRPr="006305BF">
        <w:rPr>
          <w:b/>
          <w:bCs/>
        </w:rPr>
        <w:t>. İLGİLİ DOKÜMANLAR</w:t>
      </w:r>
    </w:p>
    <w:p w14:paraId="3A670DAF" w14:textId="77777777" w:rsidR="00501902" w:rsidRPr="0099313A" w:rsidRDefault="00501902" w:rsidP="00501902">
      <w:pPr>
        <w:pStyle w:val="ListeParagraf"/>
        <w:numPr>
          <w:ilvl w:val="1"/>
          <w:numId w:val="7"/>
        </w:numPr>
        <w:spacing w:before="120" w:after="120" w:line="276" w:lineRule="auto"/>
        <w:jc w:val="both"/>
        <w:rPr>
          <w:b/>
          <w:bCs/>
        </w:rPr>
      </w:pPr>
      <w:r w:rsidRPr="0099313A">
        <w:t>Firma tarafından verilen cihaza ait kullanım kılavuzu</w:t>
      </w:r>
    </w:p>
    <w:p w14:paraId="2A53734E" w14:textId="48223276" w:rsidR="007750AE" w:rsidRPr="00142AF6" w:rsidRDefault="007750AE" w:rsidP="00501902">
      <w:pPr>
        <w:spacing w:line="360" w:lineRule="auto"/>
        <w:jc w:val="both"/>
        <w:rPr>
          <w:sz w:val="20"/>
        </w:rPr>
      </w:pPr>
    </w:p>
    <w:sectPr w:rsidR="007750AE" w:rsidRPr="00142AF6" w:rsidSect="004A05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D4014" w14:textId="77777777" w:rsidR="00CD4AF5" w:rsidRDefault="00CD4AF5" w:rsidP="009F6313">
      <w:r>
        <w:separator/>
      </w:r>
    </w:p>
  </w:endnote>
  <w:endnote w:type="continuationSeparator" w:id="0">
    <w:p w14:paraId="2BCD4446" w14:textId="77777777" w:rsidR="00CD4AF5" w:rsidRDefault="00CD4AF5" w:rsidP="009F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44530" w14:textId="77777777" w:rsidR="001600C2" w:rsidRDefault="001600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260" w:type="pct"/>
      <w:tblLook w:val="04A0" w:firstRow="1" w:lastRow="0" w:firstColumn="1" w:lastColumn="0" w:noHBand="0" w:noVBand="1"/>
    </w:tblPr>
    <w:tblGrid>
      <w:gridCol w:w="5098"/>
      <w:gridCol w:w="5626"/>
    </w:tblGrid>
    <w:tr w:rsidR="00142AF6" w14:paraId="1AA6E998" w14:textId="77777777" w:rsidTr="00142AF6">
      <w:trPr>
        <w:trHeight w:val="275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B0FC12" w14:textId="50D1A1D8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Hazırlayan 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B277B3" w14:textId="56B25C04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Onaylayan </w:t>
          </w:r>
        </w:p>
      </w:tc>
    </w:tr>
    <w:tr w:rsidR="00142AF6" w14:paraId="46973DD9" w14:textId="77777777" w:rsidTr="00142AF6">
      <w:trPr>
        <w:trHeight w:val="350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0503AA" w14:textId="54A0C479" w:rsidR="00142AF6" w:rsidRDefault="00E93234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K</w:t>
          </w:r>
          <w:r w:rsidR="000B435E">
            <w:rPr>
              <w:sz w:val="20"/>
            </w:rPr>
            <w:t>alite</w:t>
          </w:r>
          <w:r>
            <w:rPr>
              <w:sz w:val="20"/>
            </w:rPr>
            <w:t xml:space="preserve"> Koordinatörlüğü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B7507A" w14:textId="27E60254" w:rsidR="00142AF6" w:rsidRDefault="00142AF6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Rektör</w:t>
          </w:r>
        </w:p>
      </w:tc>
    </w:tr>
  </w:tbl>
  <w:p w14:paraId="01C62A11" w14:textId="50505922" w:rsidR="0098718D" w:rsidRPr="001A37D5" w:rsidRDefault="0098718D" w:rsidP="00464F5D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  <w:u w:val="none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hükmündedir</w:t>
    </w:r>
    <w:r w:rsidR="006B63CB">
      <w:rPr>
        <w:color w:val="FF0000"/>
        <w:sz w:val="18"/>
        <w:szCs w:val="18"/>
      </w:rPr>
      <w:t>.</w:t>
    </w:r>
  </w:p>
  <w:p w14:paraId="5E997E90" w14:textId="77777777" w:rsidR="00312843" w:rsidRDefault="0031284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589A" w14:textId="77777777" w:rsidR="001600C2" w:rsidRDefault="001600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2958" w14:textId="77777777" w:rsidR="00CD4AF5" w:rsidRDefault="00CD4AF5" w:rsidP="009F6313">
      <w:r>
        <w:separator/>
      </w:r>
    </w:p>
  </w:footnote>
  <w:footnote w:type="continuationSeparator" w:id="0">
    <w:p w14:paraId="2CFB9CC3" w14:textId="77777777" w:rsidR="00CD4AF5" w:rsidRDefault="00CD4AF5" w:rsidP="009F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2018B" w14:textId="77777777" w:rsidR="001600C2" w:rsidRDefault="001600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3"/>
      <w:gridCol w:w="5144"/>
      <w:gridCol w:w="1560"/>
      <w:gridCol w:w="1837"/>
    </w:tblGrid>
    <w:tr w:rsidR="001600C2" w14:paraId="562DF390" w14:textId="77777777" w:rsidTr="001600C2">
      <w:trPr>
        <w:trHeight w:val="302"/>
      </w:trPr>
      <w:tc>
        <w:tcPr>
          <w:tcW w:w="811" w:type="pct"/>
          <w:vMerge w:val="restart"/>
          <w:tcBorders>
            <w:right w:val="nil"/>
          </w:tcBorders>
        </w:tcPr>
        <w:p w14:paraId="2B0764D2" w14:textId="08D75A98" w:rsidR="001600C2" w:rsidRDefault="001600C2" w:rsidP="001600C2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48BB3EFA" wp14:editId="440D1E5D">
                <wp:simplePos x="0" y="0"/>
                <wp:positionH relativeFrom="column">
                  <wp:posOffset>96046</wp:posOffset>
                </wp:positionH>
                <wp:positionV relativeFrom="paragraph">
                  <wp:posOffset>40005</wp:posOffset>
                </wp:positionV>
                <wp:extent cx="800100" cy="702733"/>
                <wp:effectExtent l="0" t="0" r="0" b="2540"/>
                <wp:wrapNone/>
                <wp:docPr id="1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7027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49B0071D" w14:textId="70F7AF8C" w:rsidR="001600C2" w:rsidRPr="00606FF5" w:rsidRDefault="001600C2" w:rsidP="001600C2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 w:rsidRPr="00606FF5">
            <w:rPr>
              <w:b/>
              <w:color w:val="000000" w:themeColor="text1"/>
              <w:sz w:val="20"/>
              <w:szCs w:val="20"/>
            </w:rPr>
            <w:t>T.C.</w:t>
          </w:r>
        </w:p>
        <w:p w14:paraId="0A5738D2" w14:textId="3338CB0E" w:rsidR="001600C2" w:rsidRPr="00DB66C0" w:rsidRDefault="001600C2" w:rsidP="001600C2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KÜTAHYA SAĞLIK BİLİMLERİ</w:t>
          </w:r>
          <w:r w:rsidRPr="00606FF5">
            <w:rPr>
              <w:b/>
              <w:color w:val="000000" w:themeColor="text1"/>
              <w:sz w:val="20"/>
              <w:szCs w:val="20"/>
            </w:rPr>
            <w:t xml:space="preserve"> ÜNİVERSİTESİ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59BB7AC2" w14:textId="1496C8F1" w:rsidR="001600C2" w:rsidRPr="00DB66C0" w:rsidRDefault="001600C2" w:rsidP="001600C2">
          <w:pPr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Doküman No</w:t>
          </w:r>
        </w:p>
      </w:tc>
      <w:tc>
        <w:tcPr>
          <w:tcW w:w="901" w:type="pct"/>
          <w:tcBorders>
            <w:right w:val="single" w:sz="4" w:space="0" w:color="auto"/>
          </w:tcBorders>
          <w:vAlign w:val="center"/>
        </w:tcPr>
        <w:p w14:paraId="0575501B" w14:textId="62444B91" w:rsidR="001600C2" w:rsidRPr="0016492A" w:rsidRDefault="001600C2" w:rsidP="001600C2">
          <w:pPr>
            <w:jc w:val="center"/>
            <w:rPr>
              <w:sz w:val="10"/>
              <w:szCs w:val="10"/>
            </w:rPr>
          </w:pPr>
          <w:r w:rsidRPr="000F445B">
            <w:rPr>
              <w:color w:val="000000" w:themeColor="text1"/>
              <w:sz w:val="20"/>
              <w:szCs w:val="22"/>
            </w:rPr>
            <w:t>KUYAM.TL</w:t>
          </w:r>
          <w:r>
            <w:rPr>
              <w:color w:val="000000" w:themeColor="text1"/>
              <w:sz w:val="20"/>
              <w:szCs w:val="22"/>
            </w:rPr>
            <w:t>2</w:t>
          </w:r>
        </w:p>
      </w:tc>
    </w:tr>
    <w:tr w:rsidR="001600C2" w14:paraId="099F0CCD" w14:textId="77777777" w:rsidTr="001600C2">
      <w:trPr>
        <w:trHeight w:val="302"/>
      </w:trPr>
      <w:tc>
        <w:tcPr>
          <w:tcW w:w="811" w:type="pct"/>
          <w:vMerge/>
          <w:tcBorders>
            <w:bottom w:val="single" w:sz="4" w:space="0" w:color="auto"/>
            <w:right w:val="nil"/>
          </w:tcBorders>
        </w:tcPr>
        <w:p w14:paraId="3DC469F8" w14:textId="77777777" w:rsidR="001600C2" w:rsidRPr="00606FF5" w:rsidRDefault="001600C2" w:rsidP="001600C2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3222969" w14:textId="77777777" w:rsidR="001600C2" w:rsidRPr="00606FF5" w:rsidRDefault="001600C2" w:rsidP="001600C2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765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09B7DAE" w14:textId="77A78BAE" w:rsidR="001600C2" w:rsidRDefault="001600C2" w:rsidP="001600C2">
          <w:pPr>
            <w:tabs>
              <w:tab w:val="center" w:pos="4536"/>
              <w:tab w:val="right" w:pos="9072"/>
            </w:tabs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Yayın Tarihi</w:t>
          </w:r>
        </w:p>
      </w:tc>
      <w:tc>
        <w:tcPr>
          <w:tcW w:w="901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0031C686" w14:textId="457DC27B" w:rsidR="001600C2" w:rsidRPr="0016492A" w:rsidRDefault="001600C2" w:rsidP="001600C2">
          <w:pPr>
            <w:jc w:val="center"/>
            <w:rPr>
              <w:color w:val="EE0000"/>
              <w:sz w:val="20"/>
              <w:szCs w:val="20"/>
            </w:rPr>
          </w:pPr>
          <w:r w:rsidRPr="000F445B">
            <w:rPr>
              <w:color w:val="000000" w:themeColor="text1"/>
              <w:sz w:val="20"/>
              <w:szCs w:val="22"/>
            </w:rPr>
            <w:t>07.08.2025</w:t>
          </w:r>
        </w:p>
      </w:tc>
    </w:tr>
    <w:tr w:rsidR="001600C2" w14:paraId="51A3B14F" w14:textId="77777777" w:rsidTr="001600C2">
      <w:trPr>
        <w:trHeight w:val="302"/>
      </w:trPr>
      <w:tc>
        <w:tcPr>
          <w:tcW w:w="811" w:type="pct"/>
          <w:vMerge/>
        </w:tcPr>
        <w:p w14:paraId="22CABCF0" w14:textId="77777777" w:rsidR="001600C2" w:rsidRDefault="001600C2" w:rsidP="001600C2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56BF09FE" w14:textId="42830A09" w:rsidR="001600C2" w:rsidRPr="002B75A0" w:rsidRDefault="001600C2" w:rsidP="001600C2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 w:rsidRPr="00582239"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 xml:space="preserve">ZEISS AXIOLAB 5 IŞIK MİKROSKOP </w:t>
          </w:r>
          <w:r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>KULLANMA VE BAKIM TALİMATI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79EF480F" w14:textId="5EDAB30D" w:rsidR="001600C2" w:rsidRPr="00E96D48" w:rsidRDefault="001600C2" w:rsidP="001600C2">
          <w:pPr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No</w:t>
          </w:r>
        </w:p>
      </w:tc>
      <w:tc>
        <w:tcPr>
          <w:tcW w:w="901" w:type="pct"/>
          <w:tcBorders>
            <w:right w:val="single" w:sz="4" w:space="0" w:color="auto"/>
          </w:tcBorders>
          <w:vAlign w:val="center"/>
        </w:tcPr>
        <w:p w14:paraId="7621605A" w14:textId="049AD4BC" w:rsidR="001600C2" w:rsidRPr="0016492A" w:rsidRDefault="001600C2" w:rsidP="001600C2">
          <w:pPr>
            <w:jc w:val="center"/>
            <w:rPr>
              <w:color w:val="EE0000"/>
              <w:sz w:val="20"/>
              <w:szCs w:val="20"/>
            </w:rPr>
          </w:pPr>
          <w:r w:rsidRPr="000F445B">
            <w:rPr>
              <w:color w:val="000000" w:themeColor="text1"/>
              <w:sz w:val="20"/>
              <w:szCs w:val="22"/>
            </w:rPr>
            <w:t>00</w:t>
          </w:r>
        </w:p>
      </w:tc>
    </w:tr>
    <w:tr w:rsidR="001600C2" w14:paraId="5B6391D0" w14:textId="77777777" w:rsidTr="001600C2">
      <w:trPr>
        <w:trHeight w:val="302"/>
      </w:trPr>
      <w:tc>
        <w:tcPr>
          <w:tcW w:w="811" w:type="pct"/>
          <w:vMerge/>
        </w:tcPr>
        <w:p w14:paraId="55F9B9D3" w14:textId="6C3930E2" w:rsidR="001600C2" w:rsidRPr="00606FF5" w:rsidRDefault="001600C2" w:rsidP="001600C2">
          <w:pPr>
            <w:pStyle w:val="stBilgi"/>
            <w:rPr>
              <w:color w:val="000000" w:themeColor="text1"/>
            </w:rPr>
          </w:pPr>
        </w:p>
      </w:tc>
      <w:tc>
        <w:tcPr>
          <w:tcW w:w="2523" w:type="pct"/>
          <w:vMerge/>
          <w:tcBorders>
            <w:right w:val="single" w:sz="4" w:space="0" w:color="auto"/>
          </w:tcBorders>
          <w:vAlign w:val="center"/>
        </w:tcPr>
        <w:p w14:paraId="685AA493" w14:textId="38E77ED8" w:rsidR="001600C2" w:rsidRPr="00606FF5" w:rsidRDefault="001600C2" w:rsidP="001600C2">
          <w:pPr>
            <w:pStyle w:val="stBilgi"/>
            <w:jc w:val="center"/>
            <w:rPr>
              <w:color w:val="000000" w:themeColor="text1"/>
            </w:rPr>
          </w:pP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089D67C3" w14:textId="0713F249" w:rsidR="001600C2" w:rsidRPr="00E96D48" w:rsidRDefault="001600C2" w:rsidP="001600C2">
          <w:pPr>
            <w:pStyle w:val="stBilgi"/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Tarihi</w:t>
          </w:r>
        </w:p>
      </w:tc>
      <w:tc>
        <w:tcPr>
          <w:tcW w:w="901" w:type="pct"/>
          <w:tcBorders>
            <w:right w:val="single" w:sz="4" w:space="0" w:color="auto"/>
          </w:tcBorders>
          <w:vAlign w:val="center"/>
        </w:tcPr>
        <w:p w14:paraId="65172310" w14:textId="42DFE0ED" w:rsidR="001600C2" w:rsidRPr="0016492A" w:rsidRDefault="001600C2" w:rsidP="001600C2">
          <w:pPr>
            <w:pStyle w:val="stBilgi"/>
            <w:jc w:val="center"/>
            <w:rPr>
              <w:color w:val="EE0000"/>
              <w:sz w:val="20"/>
              <w:szCs w:val="20"/>
            </w:rPr>
          </w:pPr>
          <w:r w:rsidRPr="000F445B">
            <w:rPr>
              <w:color w:val="000000" w:themeColor="text1"/>
              <w:sz w:val="20"/>
              <w:szCs w:val="22"/>
            </w:rPr>
            <w:t>-</w:t>
          </w:r>
        </w:p>
      </w:tc>
    </w:tr>
  </w:tbl>
  <w:p w14:paraId="0B521C8B" w14:textId="5415FA23" w:rsidR="009F6313" w:rsidRDefault="009F6313" w:rsidP="009F6313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97F62" w14:textId="77777777" w:rsidR="001600C2" w:rsidRDefault="001600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FFB"/>
    <w:multiLevelType w:val="multilevel"/>
    <w:tmpl w:val="CA42E7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39540CB1"/>
    <w:multiLevelType w:val="multilevel"/>
    <w:tmpl w:val="313052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CEC5C72"/>
    <w:multiLevelType w:val="hybridMultilevel"/>
    <w:tmpl w:val="6FDE10B0"/>
    <w:lvl w:ilvl="0" w:tplc="46129D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D4BB3"/>
    <w:multiLevelType w:val="hybridMultilevel"/>
    <w:tmpl w:val="1A1E45B4"/>
    <w:lvl w:ilvl="0" w:tplc="52726F74">
      <w:start w:val="25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D12A0"/>
    <w:multiLevelType w:val="hybridMultilevel"/>
    <w:tmpl w:val="B27254B0"/>
    <w:lvl w:ilvl="0" w:tplc="097AD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E3ABB"/>
    <w:multiLevelType w:val="hybridMultilevel"/>
    <w:tmpl w:val="9CC2459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2730E"/>
    <w:multiLevelType w:val="hybridMultilevel"/>
    <w:tmpl w:val="8556B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950387">
    <w:abstractNumId w:val="4"/>
  </w:num>
  <w:num w:numId="2" w16cid:durableId="879584680">
    <w:abstractNumId w:val="3"/>
  </w:num>
  <w:num w:numId="3" w16cid:durableId="890573379">
    <w:abstractNumId w:val="5"/>
  </w:num>
  <w:num w:numId="4" w16cid:durableId="1912688971">
    <w:abstractNumId w:val="6"/>
  </w:num>
  <w:num w:numId="5" w16cid:durableId="1560824733">
    <w:abstractNumId w:val="2"/>
  </w:num>
  <w:num w:numId="6" w16cid:durableId="333185143">
    <w:abstractNumId w:val="1"/>
  </w:num>
  <w:num w:numId="7" w16cid:durableId="60037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MzM3NjYxMrM0NzJR0lEKTi0uzszPAykwrAUA5Q7zoiwAAAA="/>
  </w:docVars>
  <w:rsids>
    <w:rsidRoot w:val="006C026D"/>
    <w:rsid w:val="000055EC"/>
    <w:rsid w:val="00005684"/>
    <w:rsid w:val="00011378"/>
    <w:rsid w:val="00011BC6"/>
    <w:rsid w:val="00011CB8"/>
    <w:rsid w:val="00017000"/>
    <w:rsid w:val="00021367"/>
    <w:rsid w:val="00022015"/>
    <w:rsid w:val="000228C5"/>
    <w:rsid w:val="00034FFA"/>
    <w:rsid w:val="000473C7"/>
    <w:rsid w:val="00052650"/>
    <w:rsid w:val="0005794F"/>
    <w:rsid w:val="00057DF3"/>
    <w:rsid w:val="00060562"/>
    <w:rsid w:val="0006084D"/>
    <w:rsid w:val="00061FBC"/>
    <w:rsid w:val="00064A16"/>
    <w:rsid w:val="0006585A"/>
    <w:rsid w:val="00067636"/>
    <w:rsid w:val="00071172"/>
    <w:rsid w:val="0007120F"/>
    <w:rsid w:val="00071FFD"/>
    <w:rsid w:val="00074BF4"/>
    <w:rsid w:val="0009417C"/>
    <w:rsid w:val="00094CC8"/>
    <w:rsid w:val="000B435E"/>
    <w:rsid w:val="000B4691"/>
    <w:rsid w:val="000C1315"/>
    <w:rsid w:val="000C3A62"/>
    <w:rsid w:val="000C4488"/>
    <w:rsid w:val="000C59DD"/>
    <w:rsid w:val="000D0489"/>
    <w:rsid w:val="000D1297"/>
    <w:rsid w:val="000D1D07"/>
    <w:rsid w:val="000D68B8"/>
    <w:rsid w:val="000E40B9"/>
    <w:rsid w:val="000E5F50"/>
    <w:rsid w:val="000E68F7"/>
    <w:rsid w:val="000E6A27"/>
    <w:rsid w:val="000F20FE"/>
    <w:rsid w:val="000F3E80"/>
    <w:rsid w:val="00100614"/>
    <w:rsid w:val="00106655"/>
    <w:rsid w:val="001132C9"/>
    <w:rsid w:val="00117435"/>
    <w:rsid w:val="00117C9F"/>
    <w:rsid w:val="0012029B"/>
    <w:rsid w:val="00120C6C"/>
    <w:rsid w:val="00126CF6"/>
    <w:rsid w:val="00135A7B"/>
    <w:rsid w:val="00142A5B"/>
    <w:rsid w:val="00142AF6"/>
    <w:rsid w:val="001542B2"/>
    <w:rsid w:val="00154915"/>
    <w:rsid w:val="001600C2"/>
    <w:rsid w:val="0016492A"/>
    <w:rsid w:val="00164ADE"/>
    <w:rsid w:val="00164F67"/>
    <w:rsid w:val="00170F21"/>
    <w:rsid w:val="00172AED"/>
    <w:rsid w:val="0018598A"/>
    <w:rsid w:val="00186EBB"/>
    <w:rsid w:val="00190A04"/>
    <w:rsid w:val="00190BCB"/>
    <w:rsid w:val="00191A4E"/>
    <w:rsid w:val="0019487E"/>
    <w:rsid w:val="001A390C"/>
    <w:rsid w:val="001A3FAE"/>
    <w:rsid w:val="001B44F1"/>
    <w:rsid w:val="001B5910"/>
    <w:rsid w:val="001B5A5B"/>
    <w:rsid w:val="001C3329"/>
    <w:rsid w:val="001C6A6D"/>
    <w:rsid w:val="001D0020"/>
    <w:rsid w:val="001D2836"/>
    <w:rsid w:val="001D2D56"/>
    <w:rsid w:val="001D6627"/>
    <w:rsid w:val="001E6944"/>
    <w:rsid w:val="001F00B2"/>
    <w:rsid w:val="001F11E6"/>
    <w:rsid w:val="001F2E09"/>
    <w:rsid w:val="001F4BDF"/>
    <w:rsid w:val="001F6F47"/>
    <w:rsid w:val="00200D78"/>
    <w:rsid w:val="002015F6"/>
    <w:rsid w:val="0020226F"/>
    <w:rsid w:val="00202A60"/>
    <w:rsid w:val="00204669"/>
    <w:rsid w:val="00204D8B"/>
    <w:rsid w:val="0020527A"/>
    <w:rsid w:val="00217929"/>
    <w:rsid w:val="002259D9"/>
    <w:rsid w:val="00230118"/>
    <w:rsid w:val="002310CC"/>
    <w:rsid w:val="00231C5D"/>
    <w:rsid w:val="00231FD8"/>
    <w:rsid w:val="00233398"/>
    <w:rsid w:val="00233D08"/>
    <w:rsid w:val="00240F5A"/>
    <w:rsid w:val="00251C4E"/>
    <w:rsid w:val="002615E5"/>
    <w:rsid w:val="00261ADF"/>
    <w:rsid w:val="00275367"/>
    <w:rsid w:val="0028049D"/>
    <w:rsid w:val="00286095"/>
    <w:rsid w:val="00286142"/>
    <w:rsid w:val="0028643F"/>
    <w:rsid w:val="00290566"/>
    <w:rsid w:val="00294DE1"/>
    <w:rsid w:val="00295112"/>
    <w:rsid w:val="0029728E"/>
    <w:rsid w:val="002B29A4"/>
    <w:rsid w:val="002B75A0"/>
    <w:rsid w:val="002C10A2"/>
    <w:rsid w:val="002C460A"/>
    <w:rsid w:val="002C4D73"/>
    <w:rsid w:val="002D0E7B"/>
    <w:rsid w:val="002D16B2"/>
    <w:rsid w:val="002D5B36"/>
    <w:rsid w:val="002E386F"/>
    <w:rsid w:val="002E43F9"/>
    <w:rsid w:val="002E5525"/>
    <w:rsid w:val="002E637E"/>
    <w:rsid w:val="002F513D"/>
    <w:rsid w:val="002F5B74"/>
    <w:rsid w:val="00300DB4"/>
    <w:rsid w:val="0030136C"/>
    <w:rsid w:val="00306E60"/>
    <w:rsid w:val="003072B0"/>
    <w:rsid w:val="00312843"/>
    <w:rsid w:val="0031531C"/>
    <w:rsid w:val="00335C9A"/>
    <w:rsid w:val="003410E0"/>
    <w:rsid w:val="00341A03"/>
    <w:rsid w:val="003427BF"/>
    <w:rsid w:val="003434DE"/>
    <w:rsid w:val="00350F8E"/>
    <w:rsid w:val="0035539D"/>
    <w:rsid w:val="003603E0"/>
    <w:rsid w:val="003612E6"/>
    <w:rsid w:val="00363E19"/>
    <w:rsid w:val="00365D41"/>
    <w:rsid w:val="00367C71"/>
    <w:rsid w:val="00370198"/>
    <w:rsid w:val="00371023"/>
    <w:rsid w:val="00373E76"/>
    <w:rsid w:val="003758CA"/>
    <w:rsid w:val="00375BC4"/>
    <w:rsid w:val="00395935"/>
    <w:rsid w:val="003A2C08"/>
    <w:rsid w:val="003A2C4D"/>
    <w:rsid w:val="003A426B"/>
    <w:rsid w:val="003A6F9C"/>
    <w:rsid w:val="003B3D90"/>
    <w:rsid w:val="003B6450"/>
    <w:rsid w:val="003C130A"/>
    <w:rsid w:val="003D2CAF"/>
    <w:rsid w:val="003D447F"/>
    <w:rsid w:val="003D56D8"/>
    <w:rsid w:val="003D6CC0"/>
    <w:rsid w:val="003D7071"/>
    <w:rsid w:val="003D70C7"/>
    <w:rsid w:val="003F4344"/>
    <w:rsid w:val="004016D1"/>
    <w:rsid w:val="00402065"/>
    <w:rsid w:val="0040266F"/>
    <w:rsid w:val="00404351"/>
    <w:rsid w:val="00410659"/>
    <w:rsid w:val="004129C4"/>
    <w:rsid w:val="00413AF1"/>
    <w:rsid w:val="0043023A"/>
    <w:rsid w:val="0043406F"/>
    <w:rsid w:val="00434088"/>
    <w:rsid w:val="004363A8"/>
    <w:rsid w:val="00443E6F"/>
    <w:rsid w:val="004447E5"/>
    <w:rsid w:val="00444EB6"/>
    <w:rsid w:val="00464F5D"/>
    <w:rsid w:val="00472B73"/>
    <w:rsid w:val="00472C8E"/>
    <w:rsid w:val="004739F4"/>
    <w:rsid w:val="00475A81"/>
    <w:rsid w:val="0047600C"/>
    <w:rsid w:val="0048004B"/>
    <w:rsid w:val="004802C1"/>
    <w:rsid w:val="00481B71"/>
    <w:rsid w:val="00483C43"/>
    <w:rsid w:val="0048448D"/>
    <w:rsid w:val="00492901"/>
    <w:rsid w:val="00497FD1"/>
    <w:rsid w:val="004A0599"/>
    <w:rsid w:val="004B0086"/>
    <w:rsid w:val="004B115A"/>
    <w:rsid w:val="004B1A96"/>
    <w:rsid w:val="004B64EA"/>
    <w:rsid w:val="004C14E1"/>
    <w:rsid w:val="004C282D"/>
    <w:rsid w:val="004D3DD9"/>
    <w:rsid w:val="004E050E"/>
    <w:rsid w:val="004E0655"/>
    <w:rsid w:val="004E1CE7"/>
    <w:rsid w:val="004E66B6"/>
    <w:rsid w:val="004E7B62"/>
    <w:rsid w:val="004E7EB2"/>
    <w:rsid w:val="004F02DC"/>
    <w:rsid w:val="004F31D7"/>
    <w:rsid w:val="004F5115"/>
    <w:rsid w:val="00501902"/>
    <w:rsid w:val="0050212F"/>
    <w:rsid w:val="005031F9"/>
    <w:rsid w:val="00507B8C"/>
    <w:rsid w:val="00507FEC"/>
    <w:rsid w:val="005100C5"/>
    <w:rsid w:val="005133F6"/>
    <w:rsid w:val="005172E7"/>
    <w:rsid w:val="005202D9"/>
    <w:rsid w:val="00525267"/>
    <w:rsid w:val="00530516"/>
    <w:rsid w:val="005332D0"/>
    <w:rsid w:val="00534157"/>
    <w:rsid w:val="005366A5"/>
    <w:rsid w:val="00544831"/>
    <w:rsid w:val="00553855"/>
    <w:rsid w:val="005600C6"/>
    <w:rsid w:val="0056065B"/>
    <w:rsid w:val="00561565"/>
    <w:rsid w:val="00562617"/>
    <w:rsid w:val="00563E67"/>
    <w:rsid w:val="00564A50"/>
    <w:rsid w:val="005674FD"/>
    <w:rsid w:val="005704AE"/>
    <w:rsid w:val="00572353"/>
    <w:rsid w:val="00576F27"/>
    <w:rsid w:val="00582239"/>
    <w:rsid w:val="00584D61"/>
    <w:rsid w:val="00585278"/>
    <w:rsid w:val="0059799A"/>
    <w:rsid w:val="005A24EC"/>
    <w:rsid w:val="005A446C"/>
    <w:rsid w:val="005A67D7"/>
    <w:rsid w:val="005B19C4"/>
    <w:rsid w:val="005B5A34"/>
    <w:rsid w:val="005C2114"/>
    <w:rsid w:val="005C4B28"/>
    <w:rsid w:val="005C5982"/>
    <w:rsid w:val="005E059A"/>
    <w:rsid w:val="005E13BF"/>
    <w:rsid w:val="005E6B80"/>
    <w:rsid w:val="005F14AF"/>
    <w:rsid w:val="005F3B56"/>
    <w:rsid w:val="005F5DA8"/>
    <w:rsid w:val="005F607C"/>
    <w:rsid w:val="005F72DC"/>
    <w:rsid w:val="006018DD"/>
    <w:rsid w:val="00607338"/>
    <w:rsid w:val="00612785"/>
    <w:rsid w:val="006128DF"/>
    <w:rsid w:val="006166E9"/>
    <w:rsid w:val="00623B93"/>
    <w:rsid w:val="006305BF"/>
    <w:rsid w:val="0064038A"/>
    <w:rsid w:val="00641677"/>
    <w:rsid w:val="006432B3"/>
    <w:rsid w:val="00647723"/>
    <w:rsid w:val="006504BB"/>
    <w:rsid w:val="00660100"/>
    <w:rsid w:val="006604E6"/>
    <w:rsid w:val="00666856"/>
    <w:rsid w:val="00667E31"/>
    <w:rsid w:val="006707E0"/>
    <w:rsid w:val="00673D22"/>
    <w:rsid w:val="006740ED"/>
    <w:rsid w:val="0067661F"/>
    <w:rsid w:val="006805C8"/>
    <w:rsid w:val="006863E0"/>
    <w:rsid w:val="00686889"/>
    <w:rsid w:val="006874D5"/>
    <w:rsid w:val="00691CF7"/>
    <w:rsid w:val="00693C9E"/>
    <w:rsid w:val="00694319"/>
    <w:rsid w:val="00697E6C"/>
    <w:rsid w:val="006A7018"/>
    <w:rsid w:val="006B1AB3"/>
    <w:rsid w:val="006B63CB"/>
    <w:rsid w:val="006B7CF2"/>
    <w:rsid w:val="006C026D"/>
    <w:rsid w:val="006C1071"/>
    <w:rsid w:val="006C26B0"/>
    <w:rsid w:val="006C2FBF"/>
    <w:rsid w:val="006C45B2"/>
    <w:rsid w:val="006C4616"/>
    <w:rsid w:val="006C4826"/>
    <w:rsid w:val="006C688A"/>
    <w:rsid w:val="006C6EE0"/>
    <w:rsid w:val="006D3082"/>
    <w:rsid w:val="006D3166"/>
    <w:rsid w:val="006E554D"/>
    <w:rsid w:val="006F3A77"/>
    <w:rsid w:val="006F3F35"/>
    <w:rsid w:val="006F432D"/>
    <w:rsid w:val="006F57C6"/>
    <w:rsid w:val="006F6A04"/>
    <w:rsid w:val="00704D01"/>
    <w:rsid w:val="0070584E"/>
    <w:rsid w:val="007071AC"/>
    <w:rsid w:val="007073A7"/>
    <w:rsid w:val="00711854"/>
    <w:rsid w:val="00712D9F"/>
    <w:rsid w:val="00713CB0"/>
    <w:rsid w:val="00717D75"/>
    <w:rsid w:val="00720238"/>
    <w:rsid w:val="007217AD"/>
    <w:rsid w:val="007231A2"/>
    <w:rsid w:val="00723F2F"/>
    <w:rsid w:val="00730072"/>
    <w:rsid w:val="00733BAB"/>
    <w:rsid w:val="00735D47"/>
    <w:rsid w:val="00741331"/>
    <w:rsid w:val="00751D03"/>
    <w:rsid w:val="0075725C"/>
    <w:rsid w:val="007608AA"/>
    <w:rsid w:val="00762BCA"/>
    <w:rsid w:val="007655DA"/>
    <w:rsid w:val="007657AE"/>
    <w:rsid w:val="00767FD6"/>
    <w:rsid w:val="0077161F"/>
    <w:rsid w:val="00771F63"/>
    <w:rsid w:val="00774CFD"/>
    <w:rsid w:val="007750AE"/>
    <w:rsid w:val="007764A8"/>
    <w:rsid w:val="00777968"/>
    <w:rsid w:val="00782518"/>
    <w:rsid w:val="007921B0"/>
    <w:rsid w:val="00794264"/>
    <w:rsid w:val="007A1F8A"/>
    <w:rsid w:val="007A654A"/>
    <w:rsid w:val="007B2B42"/>
    <w:rsid w:val="007B47FF"/>
    <w:rsid w:val="007C0DBC"/>
    <w:rsid w:val="007C4AD2"/>
    <w:rsid w:val="007C718B"/>
    <w:rsid w:val="007C76E6"/>
    <w:rsid w:val="007C7CA3"/>
    <w:rsid w:val="007D5C30"/>
    <w:rsid w:val="007E177D"/>
    <w:rsid w:val="007E2190"/>
    <w:rsid w:val="007E5032"/>
    <w:rsid w:val="007F0D7F"/>
    <w:rsid w:val="007F27CF"/>
    <w:rsid w:val="007F2D07"/>
    <w:rsid w:val="00804192"/>
    <w:rsid w:val="008055B3"/>
    <w:rsid w:val="0080638C"/>
    <w:rsid w:val="00806F25"/>
    <w:rsid w:val="0080709D"/>
    <w:rsid w:val="00807603"/>
    <w:rsid w:val="00810C4D"/>
    <w:rsid w:val="00817CD6"/>
    <w:rsid w:val="00821626"/>
    <w:rsid w:val="0082618E"/>
    <w:rsid w:val="00831440"/>
    <w:rsid w:val="008317F7"/>
    <w:rsid w:val="00831FBA"/>
    <w:rsid w:val="008334C5"/>
    <w:rsid w:val="00837F6D"/>
    <w:rsid w:val="00844AC2"/>
    <w:rsid w:val="0084558F"/>
    <w:rsid w:val="0085047B"/>
    <w:rsid w:val="00850BAD"/>
    <w:rsid w:val="00854CB6"/>
    <w:rsid w:val="0085788F"/>
    <w:rsid w:val="00866676"/>
    <w:rsid w:val="00872ADC"/>
    <w:rsid w:val="00873957"/>
    <w:rsid w:val="00873B5D"/>
    <w:rsid w:val="00875732"/>
    <w:rsid w:val="00877930"/>
    <w:rsid w:val="00877FF6"/>
    <w:rsid w:val="00880710"/>
    <w:rsid w:val="00891DC2"/>
    <w:rsid w:val="00892949"/>
    <w:rsid w:val="008969F7"/>
    <w:rsid w:val="008A5199"/>
    <w:rsid w:val="008C15FF"/>
    <w:rsid w:val="008D253B"/>
    <w:rsid w:val="008D46D5"/>
    <w:rsid w:val="008D4D11"/>
    <w:rsid w:val="008E00EA"/>
    <w:rsid w:val="008E0D45"/>
    <w:rsid w:val="008E3B1C"/>
    <w:rsid w:val="008F1F2C"/>
    <w:rsid w:val="008F6858"/>
    <w:rsid w:val="009134E7"/>
    <w:rsid w:val="0091419A"/>
    <w:rsid w:val="0091518C"/>
    <w:rsid w:val="0092192A"/>
    <w:rsid w:val="00923104"/>
    <w:rsid w:val="00924A7B"/>
    <w:rsid w:val="0092566E"/>
    <w:rsid w:val="00927A67"/>
    <w:rsid w:val="009344AE"/>
    <w:rsid w:val="00936204"/>
    <w:rsid w:val="00936B61"/>
    <w:rsid w:val="009379A5"/>
    <w:rsid w:val="0095777C"/>
    <w:rsid w:val="00966F69"/>
    <w:rsid w:val="009713D1"/>
    <w:rsid w:val="00973731"/>
    <w:rsid w:val="00973B81"/>
    <w:rsid w:val="00973B88"/>
    <w:rsid w:val="0098718D"/>
    <w:rsid w:val="009920BD"/>
    <w:rsid w:val="0099612F"/>
    <w:rsid w:val="00997763"/>
    <w:rsid w:val="00997B0C"/>
    <w:rsid w:val="009A0AED"/>
    <w:rsid w:val="009A311C"/>
    <w:rsid w:val="009A40EF"/>
    <w:rsid w:val="009B0081"/>
    <w:rsid w:val="009B2C71"/>
    <w:rsid w:val="009D0EF7"/>
    <w:rsid w:val="009D5C8B"/>
    <w:rsid w:val="009D7E11"/>
    <w:rsid w:val="009E03E0"/>
    <w:rsid w:val="009E3CCE"/>
    <w:rsid w:val="009F11D6"/>
    <w:rsid w:val="009F55DA"/>
    <w:rsid w:val="009F6313"/>
    <w:rsid w:val="00A04B01"/>
    <w:rsid w:val="00A078D5"/>
    <w:rsid w:val="00A17559"/>
    <w:rsid w:val="00A21A86"/>
    <w:rsid w:val="00A25994"/>
    <w:rsid w:val="00A26FB3"/>
    <w:rsid w:val="00A30B73"/>
    <w:rsid w:val="00A31996"/>
    <w:rsid w:val="00A376D5"/>
    <w:rsid w:val="00A40E46"/>
    <w:rsid w:val="00A4273C"/>
    <w:rsid w:val="00A42FAA"/>
    <w:rsid w:val="00A44CAE"/>
    <w:rsid w:val="00A477F1"/>
    <w:rsid w:val="00A50377"/>
    <w:rsid w:val="00A512C3"/>
    <w:rsid w:val="00A558CE"/>
    <w:rsid w:val="00A60212"/>
    <w:rsid w:val="00A61677"/>
    <w:rsid w:val="00A63413"/>
    <w:rsid w:val="00A6405B"/>
    <w:rsid w:val="00A64926"/>
    <w:rsid w:val="00A6701E"/>
    <w:rsid w:val="00A67609"/>
    <w:rsid w:val="00A73DF0"/>
    <w:rsid w:val="00A76486"/>
    <w:rsid w:val="00A836A7"/>
    <w:rsid w:val="00A85A72"/>
    <w:rsid w:val="00A92086"/>
    <w:rsid w:val="00A96687"/>
    <w:rsid w:val="00AA2F49"/>
    <w:rsid w:val="00AA45CD"/>
    <w:rsid w:val="00AA5443"/>
    <w:rsid w:val="00AB07C6"/>
    <w:rsid w:val="00AB3E07"/>
    <w:rsid w:val="00AB5EEF"/>
    <w:rsid w:val="00AB79A1"/>
    <w:rsid w:val="00AC76B1"/>
    <w:rsid w:val="00AD0213"/>
    <w:rsid w:val="00AD1FE4"/>
    <w:rsid w:val="00AD7B1C"/>
    <w:rsid w:val="00AE0D45"/>
    <w:rsid w:val="00AE1777"/>
    <w:rsid w:val="00AE3B57"/>
    <w:rsid w:val="00AE5066"/>
    <w:rsid w:val="00AE735D"/>
    <w:rsid w:val="00AF0ABB"/>
    <w:rsid w:val="00AF1A46"/>
    <w:rsid w:val="00AF45FE"/>
    <w:rsid w:val="00AF54BB"/>
    <w:rsid w:val="00B00CCE"/>
    <w:rsid w:val="00B03BB5"/>
    <w:rsid w:val="00B04125"/>
    <w:rsid w:val="00B04D2B"/>
    <w:rsid w:val="00B066EF"/>
    <w:rsid w:val="00B0794C"/>
    <w:rsid w:val="00B1232F"/>
    <w:rsid w:val="00B12F21"/>
    <w:rsid w:val="00B21E5C"/>
    <w:rsid w:val="00B25BA6"/>
    <w:rsid w:val="00B30447"/>
    <w:rsid w:val="00B326B7"/>
    <w:rsid w:val="00B3277D"/>
    <w:rsid w:val="00B359CD"/>
    <w:rsid w:val="00B37793"/>
    <w:rsid w:val="00B40422"/>
    <w:rsid w:val="00B42586"/>
    <w:rsid w:val="00B43B4C"/>
    <w:rsid w:val="00B45E33"/>
    <w:rsid w:val="00B50182"/>
    <w:rsid w:val="00B513A5"/>
    <w:rsid w:val="00B5341B"/>
    <w:rsid w:val="00B535D9"/>
    <w:rsid w:val="00B65832"/>
    <w:rsid w:val="00B72907"/>
    <w:rsid w:val="00B752DE"/>
    <w:rsid w:val="00B776DF"/>
    <w:rsid w:val="00B81A52"/>
    <w:rsid w:val="00B84A03"/>
    <w:rsid w:val="00B9157B"/>
    <w:rsid w:val="00B97E8B"/>
    <w:rsid w:val="00BA2BDD"/>
    <w:rsid w:val="00BA2F8C"/>
    <w:rsid w:val="00BA5AA8"/>
    <w:rsid w:val="00BA5ED5"/>
    <w:rsid w:val="00BA66FB"/>
    <w:rsid w:val="00BB3011"/>
    <w:rsid w:val="00BB307F"/>
    <w:rsid w:val="00BC34FE"/>
    <w:rsid w:val="00BC48F6"/>
    <w:rsid w:val="00BD0CBF"/>
    <w:rsid w:val="00BD3192"/>
    <w:rsid w:val="00BD7298"/>
    <w:rsid w:val="00BE2914"/>
    <w:rsid w:val="00BE41D3"/>
    <w:rsid w:val="00BE60C7"/>
    <w:rsid w:val="00BE6FBA"/>
    <w:rsid w:val="00BF3454"/>
    <w:rsid w:val="00BF4507"/>
    <w:rsid w:val="00C01866"/>
    <w:rsid w:val="00C02C66"/>
    <w:rsid w:val="00C05EAF"/>
    <w:rsid w:val="00C06F6C"/>
    <w:rsid w:val="00C12B65"/>
    <w:rsid w:val="00C30C40"/>
    <w:rsid w:val="00C3416E"/>
    <w:rsid w:val="00C4794B"/>
    <w:rsid w:val="00C50380"/>
    <w:rsid w:val="00C61479"/>
    <w:rsid w:val="00C6279F"/>
    <w:rsid w:val="00C6452B"/>
    <w:rsid w:val="00C67B7E"/>
    <w:rsid w:val="00C7151F"/>
    <w:rsid w:val="00C770E9"/>
    <w:rsid w:val="00C80301"/>
    <w:rsid w:val="00C85CC8"/>
    <w:rsid w:val="00CB051E"/>
    <w:rsid w:val="00CB0E21"/>
    <w:rsid w:val="00CB18A9"/>
    <w:rsid w:val="00CB4A63"/>
    <w:rsid w:val="00CB5DF4"/>
    <w:rsid w:val="00CC0AA8"/>
    <w:rsid w:val="00CC2C16"/>
    <w:rsid w:val="00CD452C"/>
    <w:rsid w:val="00CD4AF5"/>
    <w:rsid w:val="00CE38DC"/>
    <w:rsid w:val="00CE4128"/>
    <w:rsid w:val="00CE466F"/>
    <w:rsid w:val="00CE58B6"/>
    <w:rsid w:val="00CE70B1"/>
    <w:rsid w:val="00CE7D4D"/>
    <w:rsid w:val="00CF411D"/>
    <w:rsid w:val="00CF507B"/>
    <w:rsid w:val="00D016BE"/>
    <w:rsid w:val="00D035EE"/>
    <w:rsid w:val="00D06F58"/>
    <w:rsid w:val="00D1148A"/>
    <w:rsid w:val="00D12BBB"/>
    <w:rsid w:val="00D25F21"/>
    <w:rsid w:val="00D329B4"/>
    <w:rsid w:val="00D33BC0"/>
    <w:rsid w:val="00D33EB8"/>
    <w:rsid w:val="00D37854"/>
    <w:rsid w:val="00D4179C"/>
    <w:rsid w:val="00D42D26"/>
    <w:rsid w:val="00D43FDA"/>
    <w:rsid w:val="00D565E1"/>
    <w:rsid w:val="00D56D28"/>
    <w:rsid w:val="00D63E7C"/>
    <w:rsid w:val="00D66154"/>
    <w:rsid w:val="00D730DA"/>
    <w:rsid w:val="00D777F3"/>
    <w:rsid w:val="00D82520"/>
    <w:rsid w:val="00D86401"/>
    <w:rsid w:val="00D91AD6"/>
    <w:rsid w:val="00D94FC0"/>
    <w:rsid w:val="00D967AF"/>
    <w:rsid w:val="00D97535"/>
    <w:rsid w:val="00D97FC4"/>
    <w:rsid w:val="00DA2A05"/>
    <w:rsid w:val="00DA35A2"/>
    <w:rsid w:val="00DA5952"/>
    <w:rsid w:val="00DA5A99"/>
    <w:rsid w:val="00DB5B9D"/>
    <w:rsid w:val="00DC4EB3"/>
    <w:rsid w:val="00DC4F55"/>
    <w:rsid w:val="00DD448F"/>
    <w:rsid w:val="00DE4180"/>
    <w:rsid w:val="00DE444F"/>
    <w:rsid w:val="00DF57C1"/>
    <w:rsid w:val="00DF637E"/>
    <w:rsid w:val="00DF6EC6"/>
    <w:rsid w:val="00E000C5"/>
    <w:rsid w:val="00E01AEA"/>
    <w:rsid w:val="00E035A6"/>
    <w:rsid w:val="00E066C9"/>
    <w:rsid w:val="00E17850"/>
    <w:rsid w:val="00E17CF9"/>
    <w:rsid w:val="00E270C1"/>
    <w:rsid w:val="00E4026E"/>
    <w:rsid w:val="00E421A5"/>
    <w:rsid w:val="00E44D0D"/>
    <w:rsid w:val="00E524F0"/>
    <w:rsid w:val="00E541E9"/>
    <w:rsid w:val="00E60655"/>
    <w:rsid w:val="00E62C52"/>
    <w:rsid w:val="00E85ED4"/>
    <w:rsid w:val="00E871E2"/>
    <w:rsid w:val="00E87DA9"/>
    <w:rsid w:val="00E91310"/>
    <w:rsid w:val="00E91E79"/>
    <w:rsid w:val="00E9229F"/>
    <w:rsid w:val="00E93234"/>
    <w:rsid w:val="00E95F1E"/>
    <w:rsid w:val="00E9619E"/>
    <w:rsid w:val="00E96D48"/>
    <w:rsid w:val="00E96D6C"/>
    <w:rsid w:val="00E97C5C"/>
    <w:rsid w:val="00EA2826"/>
    <w:rsid w:val="00EA4ED8"/>
    <w:rsid w:val="00EB07E2"/>
    <w:rsid w:val="00EB11BD"/>
    <w:rsid w:val="00EB1EED"/>
    <w:rsid w:val="00EC4EDA"/>
    <w:rsid w:val="00EC5B1C"/>
    <w:rsid w:val="00ED357D"/>
    <w:rsid w:val="00ED3D94"/>
    <w:rsid w:val="00EE21B8"/>
    <w:rsid w:val="00EE24AD"/>
    <w:rsid w:val="00EE5948"/>
    <w:rsid w:val="00EF1E2A"/>
    <w:rsid w:val="00EF29BD"/>
    <w:rsid w:val="00EF3AFE"/>
    <w:rsid w:val="00EF5556"/>
    <w:rsid w:val="00F03765"/>
    <w:rsid w:val="00F058EF"/>
    <w:rsid w:val="00F11EBA"/>
    <w:rsid w:val="00F13C77"/>
    <w:rsid w:val="00F16305"/>
    <w:rsid w:val="00F27B16"/>
    <w:rsid w:val="00F3046C"/>
    <w:rsid w:val="00F30DCC"/>
    <w:rsid w:val="00F4095B"/>
    <w:rsid w:val="00F43E76"/>
    <w:rsid w:val="00F465A1"/>
    <w:rsid w:val="00F46715"/>
    <w:rsid w:val="00F56C2E"/>
    <w:rsid w:val="00F60AFB"/>
    <w:rsid w:val="00F63407"/>
    <w:rsid w:val="00F6633B"/>
    <w:rsid w:val="00F7322C"/>
    <w:rsid w:val="00F7664B"/>
    <w:rsid w:val="00F76696"/>
    <w:rsid w:val="00F8426F"/>
    <w:rsid w:val="00F856B8"/>
    <w:rsid w:val="00F856DF"/>
    <w:rsid w:val="00F8660B"/>
    <w:rsid w:val="00F9120E"/>
    <w:rsid w:val="00F92686"/>
    <w:rsid w:val="00F93ECE"/>
    <w:rsid w:val="00F95F90"/>
    <w:rsid w:val="00FB3627"/>
    <w:rsid w:val="00FB4383"/>
    <w:rsid w:val="00FB4804"/>
    <w:rsid w:val="00FB7A07"/>
    <w:rsid w:val="00FC2B1E"/>
    <w:rsid w:val="00FC492D"/>
    <w:rsid w:val="00FC54C8"/>
    <w:rsid w:val="00FD0026"/>
    <w:rsid w:val="00FD2A2B"/>
    <w:rsid w:val="00FE0D40"/>
    <w:rsid w:val="00FE5F6D"/>
    <w:rsid w:val="00FF3FAD"/>
    <w:rsid w:val="00FF471C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00321"/>
  <w15:docId w15:val="{B789FA2E-8130-46B1-8917-C8F40C19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3F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F5115"/>
    <w:pPr>
      <w:keepNext/>
      <w:outlineLvl w:val="0"/>
    </w:pPr>
    <w:rPr>
      <w:rFonts w:ascii="BookmanTurk" w:eastAsia="Times" w:hAnsi="BookmanTurk"/>
      <w:b/>
      <w:sz w:val="16"/>
      <w:szCs w:val="20"/>
    </w:rPr>
  </w:style>
  <w:style w:type="paragraph" w:styleId="Balk2">
    <w:name w:val="heading 2"/>
    <w:basedOn w:val="Normal"/>
    <w:next w:val="Normal"/>
    <w:link w:val="Balk2Char"/>
    <w:qFormat/>
    <w:rsid w:val="004F5115"/>
    <w:pPr>
      <w:keepNext/>
      <w:jc w:val="center"/>
      <w:outlineLvl w:val="1"/>
    </w:pPr>
    <w:rPr>
      <w:rFonts w:ascii="BookmanTurk" w:eastAsia="Times" w:hAnsi="BookmanTurk"/>
      <w:b/>
      <w:sz w:val="14"/>
      <w:szCs w:val="20"/>
    </w:rPr>
  </w:style>
  <w:style w:type="paragraph" w:styleId="Balk3">
    <w:name w:val="heading 3"/>
    <w:basedOn w:val="Normal"/>
    <w:next w:val="Normal"/>
    <w:link w:val="Balk3Char"/>
    <w:qFormat/>
    <w:rsid w:val="004F5115"/>
    <w:pPr>
      <w:keepNext/>
      <w:ind w:right="-250"/>
      <w:outlineLvl w:val="2"/>
    </w:pPr>
    <w:rPr>
      <w:rFonts w:ascii="BookmanTurk" w:eastAsia="Times" w:hAnsi="BookmanTurk"/>
      <w:b/>
      <w:sz w:val="16"/>
      <w:szCs w:val="20"/>
    </w:rPr>
  </w:style>
  <w:style w:type="paragraph" w:styleId="Balk5">
    <w:name w:val="heading 5"/>
    <w:basedOn w:val="Normal"/>
    <w:next w:val="Normal"/>
    <w:link w:val="Balk5Char"/>
    <w:qFormat/>
    <w:rsid w:val="004F5115"/>
    <w:pPr>
      <w:keepNext/>
      <w:ind w:right="-197"/>
      <w:outlineLvl w:val="4"/>
    </w:pPr>
    <w:rPr>
      <w:rFonts w:ascii="BookmanTurk" w:eastAsia="Times" w:hAnsi="BookmanTurk"/>
      <w:b/>
      <w:sz w:val="14"/>
      <w:szCs w:val="20"/>
    </w:rPr>
  </w:style>
  <w:style w:type="paragraph" w:styleId="Balk6">
    <w:name w:val="heading 6"/>
    <w:basedOn w:val="Normal"/>
    <w:next w:val="Normal"/>
    <w:link w:val="Balk6Char"/>
    <w:qFormat/>
    <w:rsid w:val="004F5115"/>
    <w:pPr>
      <w:keepNext/>
      <w:jc w:val="right"/>
      <w:outlineLvl w:val="5"/>
    </w:pPr>
    <w:rPr>
      <w:rFonts w:ascii="BookmanTurk" w:eastAsia="Times" w:hAnsi="BookmanTurk"/>
      <w:b/>
      <w:sz w:val="16"/>
      <w:szCs w:val="20"/>
    </w:rPr>
  </w:style>
  <w:style w:type="paragraph" w:styleId="Balk8">
    <w:name w:val="heading 8"/>
    <w:basedOn w:val="Normal"/>
    <w:next w:val="Normal"/>
    <w:link w:val="Balk8Char"/>
    <w:qFormat/>
    <w:rsid w:val="004F5115"/>
    <w:pPr>
      <w:keepNext/>
      <w:ind w:right="-108"/>
      <w:outlineLvl w:val="7"/>
    </w:pPr>
    <w:rPr>
      <w:rFonts w:ascii="BookmanTurk" w:eastAsia="Times" w:hAnsi="BookmanTurk"/>
      <w:b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2F513D"/>
    <w:rPr>
      <w:rFonts w:ascii="Tahoma" w:hAnsi="Tahoma" w:cs="Tahoma"/>
      <w:sz w:val="16"/>
      <w:szCs w:val="16"/>
    </w:rPr>
  </w:style>
  <w:style w:type="paragraph" w:styleId="stBilgi">
    <w:name w:val="header"/>
    <w:aliases w:val="Char1"/>
    <w:basedOn w:val="Normal"/>
    <w:link w:val="s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Char1 Char"/>
    <w:basedOn w:val="VarsaylanParagrafYazTipi"/>
    <w:link w:val="stBilgi"/>
    <w:uiPriority w:val="99"/>
    <w:rsid w:val="009F631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313"/>
    <w:rPr>
      <w:sz w:val="24"/>
      <w:szCs w:val="24"/>
    </w:rPr>
  </w:style>
  <w:style w:type="table" w:styleId="TabloKlavuzu">
    <w:name w:val="Table Grid"/>
    <w:basedOn w:val="NormalTablo"/>
    <w:uiPriority w:val="39"/>
    <w:rsid w:val="0080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F465A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F11E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4F5115"/>
    <w:rPr>
      <w:rFonts w:ascii="BookmanTurk" w:eastAsia="Times" w:hAnsi="BookmanTurk"/>
      <w:b/>
      <w:sz w:val="16"/>
    </w:rPr>
  </w:style>
  <w:style w:type="character" w:customStyle="1" w:styleId="Balk2Char">
    <w:name w:val="Başlık 2 Char"/>
    <w:basedOn w:val="VarsaylanParagrafYazTipi"/>
    <w:link w:val="Balk2"/>
    <w:rsid w:val="004F5115"/>
    <w:rPr>
      <w:rFonts w:ascii="BookmanTurk" w:eastAsia="Times" w:hAnsi="BookmanTurk"/>
      <w:b/>
      <w:sz w:val="14"/>
    </w:rPr>
  </w:style>
  <w:style w:type="character" w:customStyle="1" w:styleId="Balk3Char">
    <w:name w:val="Başlık 3 Char"/>
    <w:basedOn w:val="VarsaylanParagrafYazTipi"/>
    <w:link w:val="Balk3"/>
    <w:rsid w:val="004F5115"/>
    <w:rPr>
      <w:rFonts w:ascii="BookmanTurk" w:eastAsia="Times" w:hAnsi="BookmanTurk"/>
      <w:b/>
      <w:sz w:val="16"/>
    </w:rPr>
  </w:style>
  <w:style w:type="character" w:customStyle="1" w:styleId="Balk5Char">
    <w:name w:val="Başlık 5 Char"/>
    <w:basedOn w:val="VarsaylanParagrafYazTipi"/>
    <w:link w:val="Balk5"/>
    <w:rsid w:val="004F5115"/>
    <w:rPr>
      <w:rFonts w:ascii="BookmanTurk" w:eastAsia="Times" w:hAnsi="BookmanTurk"/>
      <w:b/>
      <w:sz w:val="14"/>
    </w:rPr>
  </w:style>
  <w:style w:type="character" w:customStyle="1" w:styleId="Balk6Char">
    <w:name w:val="Başlık 6 Char"/>
    <w:basedOn w:val="VarsaylanParagrafYazTipi"/>
    <w:link w:val="Balk6"/>
    <w:rsid w:val="004F5115"/>
    <w:rPr>
      <w:rFonts w:ascii="BookmanTurk" w:eastAsia="Times" w:hAnsi="BookmanTurk"/>
      <w:b/>
      <w:sz w:val="16"/>
    </w:rPr>
  </w:style>
  <w:style w:type="character" w:customStyle="1" w:styleId="Balk8Char">
    <w:name w:val="Başlık 8 Char"/>
    <w:basedOn w:val="VarsaylanParagrafYazTipi"/>
    <w:link w:val="Balk8"/>
    <w:rsid w:val="004F5115"/>
    <w:rPr>
      <w:rFonts w:ascii="BookmanTurk" w:eastAsia="Times" w:hAnsi="BookmanTurk"/>
      <w:b/>
      <w:sz w:val="16"/>
    </w:rPr>
  </w:style>
  <w:style w:type="table" w:customStyle="1" w:styleId="TabloKlavuzu1">
    <w:name w:val="Tablo Kılavuzu1"/>
    <w:basedOn w:val="NormalTablo"/>
    <w:next w:val="TabloKlavuzu"/>
    <w:uiPriority w:val="99"/>
    <w:rsid w:val="003072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3072B0"/>
    <w:rPr>
      <w:rFonts w:eastAsia="Calibri"/>
      <w:sz w:val="28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072B0"/>
    <w:rPr>
      <w:rFonts w:eastAsia="Calibri"/>
      <w:sz w:val="28"/>
      <w:lang w:eastAsia="en-US"/>
    </w:rPr>
  </w:style>
  <w:style w:type="paragraph" w:styleId="NormalWeb">
    <w:name w:val="Normal (Web)"/>
    <w:basedOn w:val="Normal"/>
    <w:semiHidden/>
    <w:unhideWhenUsed/>
    <w:rsid w:val="00873B5D"/>
  </w:style>
  <w:style w:type="character" w:styleId="Gl">
    <w:name w:val="Strong"/>
    <w:basedOn w:val="VarsaylanParagrafYazTipi"/>
    <w:uiPriority w:val="22"/>
    <w:qFormat/>
    <w:rsid w:val="003D6C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DC232-149A-4964-95EB-19D6D4AC1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MAU_666-PRS_01-Eğitim Prosesi</vt:lpstr>
    </vt:vector>
  </TitlesOfParts>
  <Company>rize üniversitesi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MAU_666-PRS_01-Eğitim Prosesi</dc:title>
  <dc:creator>MAÜ KALİTE KOORDİNATÖRLÜĞÜ</dc:creator>
  <cp:keywords>İç Kontrol</cp:keywords>
  <cp:lastModifiedBy>Feyza Üstünel</cp:lastModifiedBy>
  <cp:revision>6</cp:revision>
  <cp:lastPrinted>2019-04-17T09:26:00Z</cp:lastPrinted>
  <dcterms:created xsi:type="dcterms:W3CDTF">2025-08-07T12:22:00Z</dcterms:created>
  <dcterms:modified xsi:type="dcterms:W3CDTF">2025-08-12T07:56:00Z</dcterms:modified>
</cp:coreProperties>
</file>