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89031E" w14:paraId="509A340B" w14:textId="77777777" w:rsidTr="0089031E">
        <w:tc>
          <w:tcPr>
            <w:tcW w:w="10490" w:type="dxa"/>
            <w:shd w:val="clear" w:color="auto" w:fill="8DB3E2" w:themeFill="text2" w:themeFillTint="66"/>
          </w:tcPr>
          <w:p w14:paraId="202F45EC" w14:textId="77777777" w:rsidR="0089031E" w:rsidRPr="0089031E" w:rsidRDefault="0089031E" w:rsidP="0089031E">
            <w:pPr>
              <w:rPr>
                <w:b/>
              </w:rPr>
            </w:pPr>
            <w:r>
              <w:rPr>
                <w:b/>
              </w:rPr>
              <w:t xml:space="preserve">GÜNDEM MADDELERİ </w:t>
            </w:r>
          </w:p>
        </w:tc>
      </w:tr>
      <w:tr w:rsidR="0089031E" w14:paraId="03DBB941" w14:textId="77777777" w:rsidTr="0089031E">
        <w:tc>
          <w:tcPr>
            <w:tcW w:w="10490" w:type="dxa"/>
          </w:tcPr>
          <w:p w14:paraId="46CB6482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0D36309C" w14:textId="77777777" w:rsidTr="0089031E">
        <w:tc>
          <w:tcPr>
            <w:tcW w:w="10490" w:type="dxa"/>
          </w:tcPr>
          <w:p w14:paraId="1F5EA6EA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0204E449" w14:textId="77777777" w:rsidTr="0089031E">
        <w:tc>
          <w:tcPr>
            <w:tcW w:w="10490" w:type="dxa"/>
          </w:tcPr>
          <w:p w14:paraId="72F37CBA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40FE5C24" w14:textId="77777777" w:rsidTr="0089031E">
        <w:tc>
          <w:tcPr>
            <w:tcW w:w="10490" w:type="dxa"/>
          </w:tcPr>
          <w:p w14:paraId="10B6699D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1CE01CF3" w14:textId="77777777" w:rsidTr="0089031E">
        <w:tc>
          <w:tcPr>
            <w:tcW w:w="10490" w:type="dxa"/>
          </w:tcPr>
          <w:p w14:paraId="7921B315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4C8F3029" w14:textId="77777777" w:rsidTr="0089031E">
        <w:tc>
          <w:tcPr>
            <w:tcW w:w="10490" w:type="dxa"/>
          </w:tcPr>
          <w:p w14:paraId="5CC3548B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689C9191" w14:textId="77777777" w:rsidTr="0089031E">
        <w:tc>
          <w:tcPr>
            <w:tcW w:w="10490" w:type="dxa"/>
          </w:tcPr>
          <w:p w14:paraId="2C3782AA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04049B36" w14:textId="77777777" w:rsidTr="0089031E">
        <w:tc>
          <w:tcPr>
            <w:tcW w:w="10490" w:type="dxa"/>
          </w:tcPr>
          <w:p w14:paraId="59895166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3C090E2A" w14:textId="77777777" w:rsidTr="0089031E">
        <w:tc>
          <w:tcPr>
            <w:tcW w:w="10490" w:type="dxa"/>
          </w:tcPr>
          <w:p w14:paraId="3FC32256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0DF1F460" w14:textId="77777777" w:rsidTr="0089031E">
        <w:tc>
          <w:tcPr>
            <w:tcW w:w="10490" w:type="dxa"/>
          </w:tcPr>
          <w:p w14:paraId="427141B1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1C657CEF" w14:textId="77777777" w:rsidTr="0089031E">
        <w:tc>
          <w:tcPr>
            <w:tcW w:w="10490" w:type="dxa"/>
          </w:tcPr>
          <w:p w14:paraId="1638CEE2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6EBB06EA" w14:textId="77777777" w:rsidTr="0089031E">
        <w:tc>
          <w:tcPr>
            <w:tcW w:w="10490" w:type="dxa"/>
          </w:tcPr>
          <w:p w14:paraId="7C76A594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195FEE82" w14:textId="77777777" w:rsidTr="0089031E">
        <w:tc>
          <w:tcPr>
            <w:tcW w:w="10490" w:type="dxa"/>
          </w:tcPr>
          <w:p w14:paraId="18052B6F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10BF5C05" w14:textId="77777777" w:rsidTr="0089031E">
        <w:tc>
          <w:tcPr>
            <w:tcW w:w="10490" w:type="dxa"/>
          </w:tcPr>
          <w:p w14:paraId="104DB903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7E82FA10" w14:textId="77777777" w:rsidTr="0089031E">
        <w:tc>
          <w:tcPr>
            <w:tcW w:w="10490" w:type="dxa"/>
          </w:tcPr>
          <w:p w14:paraId="1839DA93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44CA7371" w14:textId="77777777" w:rsidTr="0089031E">
        <w:tc>
          <w:tcPr>
            <w:tcW w:w="10490" w:type="dxa"/>
          </w:tcPr>
          <w:p w14:paraId="01C02EA7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2647351E" w14:textId="77777777" w:rsidTr="0089031E">
        <w:tc>
          <w:tcPr>
            <w:tcW w:w="10490" w:type="dxa"/>
          </w:tcPr>
          <w:p w14:paraId="25BB876D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2DEEC093" w14:textId="77777777" w:rsidTr="0089031E">
        <w:tc>
          <w:tcPr>
            <w:tcW w:w="10490" w:type="dxa"/>
          </w:tcPr>
          <w:p w14:paraId="14CD958B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386258F0" w14:textId="77777777" w:rsidTr="0089031E">
        <w:tc>
          <w:tcPr>
            <w:tcW w:w="10490" w:type="dxa"/>
          </w:tcPr>
          <w:p w14:paraId="3B5EA164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41B17238" w14:textId="77777777" w:rsidTr="0089031E">
        <w:tc>
          <w:tcPr>
            <w:tcW w:w="10490" w:type="dxa"/>
          </w:tcPr>
          <w:p w14:paraId="2FFAC056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39514937" w14:textId="77777777" w:rsidTr="0089031E">
        <w:tc>
          <w:tcPr>
            <w:tcW w:w="10490" w:type="dxa"/>
          </w:tcPr>
          <w:p w14:paraId="4F77930D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0F94E357" w14:textId="77777777" w:rsidTr="0089031E">
        <w:tc>
          <w:tcPr>
            <w:tcW w:w="10490" w:type="dxa"/>
          </w:tcPr>
          <w:p w14:paraId="7E72A79B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4CF738A4" w14:textId="77777777" w:rsidTr="0089031E">
        <w:tc>
          <w:tcPr>
            <w:tcW w:w="10490" w:type="dxa"/>
          </w:tcPr>
          <w:p w14:paraId="5DE24829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417B9E5A" w14:textId="77777777" w:rsidTr="0089031E">
        <w:tc>
          <w:tcPr>
            <w:tcW w:w="10490" w:type="dxa"/>
          </w:tcPr>
          <w:p w14:paraId="4344CD0F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6C59A35F" w14:textId="77777777" w:rsidTr="0089031E">
        <w:tc>
          <w:tcPr>
            <w:tcW w:w="10490" w:type="dxa"/>
          </w:tcPr>
          <w:p w14:paraId="3E76BDBC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5779F598" w14:textId="77777777" w:rsidTr="0089031E">
        <w:tc>
          <w:tcPr>
            <w:tcW w:w="10490" w:type="dxa"/>
          </w:tcPr>
          <w:p w14:paraId="45DD57B1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4685B43B" w14:textId="77777777" w:rsidTr="0089031E">
        <w:tc>
          <w:tcPr>
            <w:tcW w:w="10490" w:type="dxa"/>
          </w:tcPr>
          <w:p w14:paraId="7CCFAF51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0AFA71A8" w14:textId="77777777" w:rsidTr="0089031E">
        <w:tc>
          <w:tcPr>
            <w:tcW w:w="10490" w:type="dxa"/>
          </w:tcPr>
          <w:p w14:paraId="12601460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6BCA9388" w14:textId="77777777" w:rsidTr="0089031E">
        <w:tc>
          <w:tcPr>
            <w:tcW w:w="10490" w:type="dxa"/>
          </w:tcPr>
          <w:p w14:paraId="44E6F826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46B7EC02" w14:textId="77777777" w:rsidTr="0089031E">
        <w:tc>
          <w:tcPr>
            <w:tcW w:w="10490" w:type="dxa"/>
          </w:tcPr>
          <w:p w14:paraId="558ABE6B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44ECD4F6" w14:textId="77777777" w:rsidTr="0089031E">
        <w:tc>
          <w:tcPr>
            <w:tcW w:w="10490" w:type="dxa"/>
          </w:tcPr>
          <w:p w14:paraId="18E5DA1A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007F8986" w14:textId="77777777" w:rsidTr="0089031E">
        <w:tc>
          <w:tcPr>
            <w:tcW w:w="10490" w:type="dxa"/>
          </w:tcPr>
          <w:p w14:paraId="4CB2C013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16FBA8D2" w14:textId="77777777" w:rsidTr="0089031E">
        <w:tc>
          <w:tcPr>
            <w:tcW w:w="10490" w:type="dxa"/>
          </w:tcPr>
          <w:p w14:paraId="37CB8D62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3702FA34" w14:textId="77777777" w:rsidTr="0089031E">
        <w:tc>
          <w:tcPr>
            <w:tcW w:w="10490" w:type="dxa"/>
          </w:tcPr>
          <w:p w14:paraId="4F88326A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6B75BAC7" w14:textId="77777777" w:rsidTr="0089031E">
        <w:tc>
          <w:tcPr>
            <w:tcW w:w="10490" w:type="dxa"/>
          </w:tcPr>
          <w:p w14:paraId="084573BC" w14:textId="77777777" w:rsidR="0089031E" w:rsidRPr="00F03210" w:rsidRDefault="0089031E" w:rsidP="0089031E">
            <w:pPr>
              <w:rPr>
                <w:b/>
              </w:rPr>
            </w:pPr>
          </w:p>
        </w:tc>
      </w:tr>
      <w:tr w:rsidR="0089031E" w14:paraId="607F1D37" w14:textId="77777777" w:rsidTr="0089031E">
        <w:tc>
          <w:tcPr>
            <w:tcW w:w="10490" w:type="dxa"/>
          </w:tcPr>
          <w:p w14:paraId="1E8B4913" w14:textId="77777777" w:rsidR="0089031E" w:rsidRPr="00F03210" w:rsidRDefault="0089031E" w:rsidP="0089031E">
            <w:pPr>
              <w:rPr>
                <w:b/>
              </w:rPr>
            </w:pPr>
          </w:p>
        </w:tc>
      </w:tr>
    </w:tbl>
    <w:p w14:paraId="0790B37B" w14:textId="77777777" w:rsidR="0089031E" w:rsidRDefault="0089031E" w:rsidP="008A3DA0">
      <w:pPr>
        <w:tabs>
          <w:tab w:val="left" w:pos="1536"/>
        </w:tabs>
      </w:pPr>
    </w:p>
    <w:p w14:paraId="554229C2" w14:textId="77777777" w:rsidR="0089031E" w:rsidRPr="00430C42" w:rsidRDefault="0089031E" w:rsidP="0089031E">
      <w:pPr>
        <w:rPr>
          <w:b/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89031E" w:rsidRPr="00F03210" w14:paraId="13F47232" w14:textId="77777777" w:rsidTr="00FF50F8">
        <w:tc>
          <w:tcPr>
            <w:tcW w:w="10490" w:type="dxa"/>
            <w:shd w:val="clear" w:color="auto" w:fill="8DB3E2" w:themeFill="text2" w:themeFillTint="66"/>
          </w:tcPr>
          <w:p w14:paraId="6648DA88" w14:textId="77777777" w:rsidR="0089031E" w:rsidRPr="00F03210" w:rsidRDefault="0089031E" w:rsidP="00FF50F8">
            <w:pPr>
              <w:rPr>
                <w:b/>
              </w:rPr>
            </w:pPr>
            <w:r w:rsidRPr="00F03210">
              <w:rPr>
                <w:b/>
              </w:rPr>
              <w:t xml:space="preserve">TOPLANTI SONUCU ALINAN KARARLAR, SORUMLULAR </w:t>
            </w:r>
            <w:proofErr w:type="gramStart"/>
            <w:r w:rsidRPr="00F03210">
              <w:rPr>
                <w:b/>
              </w:rPr>
              <w:t xml:space="preserve">VE </w:t>
            </w:r>
            <w:r>
              <w:rPr>
                <w:b/>
              </w:rPr>
              <w:t xml:space="preserve"> TARİHLER</w:t>
            </w:r>
            <w:proofErr w:type="gramEnd"/>
          </w:p>
        </w:tc>
      </w:tr>
    </w:tbl>
    <w:p w14:paraId="23CD9306" w14:textId="77777777" w:rsidR="0089031E" w:rsidRPr="00F03210" w:rsidRDefault="0089031E" w:rsidP="0089031E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25"/>
        <w:gridCol w:w="1275"/>
        <w:gridCol w:w="1990"/>
      </w:tblGrid>
      <w:tr w:rsidR="0089031E" w14:paraId="410E9C27" w14:textId="77777777" w:rsidTr="0089031E">
        <w:trPr>
          <w:trHeight w:val="340"/>
        </w:trPr>
        <w:tc>
          <w:tcPr>
            <w:tcW w:w="7225" w:type="dxa"/>
          </w:tcPr>
          <w:p w14:paraId="208E2320" w14:textId="77777777" w:rsidR="0089031E" w:rsidRDefault="0089031E" w:rsidP="00FF50F8">
            <w:pPr>
              <w:rPr>
                <w:b/>
              </w:rPr>
            </w:pPr>
            <w:r>
              <w:rPr>
                <w:b/>
              </w:rPr>
              <w:t>Alınan Kararlar</w:t>
            </w:r>
          </w:p>
        </w:tc>
        <w:tc>
          <w:tcPr>
            <w:tcW w:w="1275" w:type="dxa"/>
          </w:tcPr>
          <w:p w14:paraId="07E64338" w14:textId="77777777" w:rsidR="0089031E" w:rsidRDefault="0089031E" w:rsidP="00FF50F8">
            <w:pPr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1990" w:type="dxa"/>
          </w:tcPr>
          <w:p w14:paraId="27AD5E7D" w14:textId="77777777" w:rsidR="0089031E" w:rsidRDefault="0089031E" w:rsidP="00FF50F8">
            <w:pPr>
              <w:rPr>
                <w:b/>
              </w:rPr>
            </w:pPr>
            <w:r>
              <w:rPr>
                <w:b/>
              </w:rPr>
              <w:t>Öngörülen Tarih</w:t>
            </w:r>
          </w:p>
        </w:tc>
      </w:tr>
      <w:tr w:rsidR="0089031E" w14:paraId="73F4CBE3" w14:textId="77777777" w:rsidTr="0089031E">
        <w:trPr>
          <w:trHeight w:val="340"/>
        </w:trPr>
        <w:tc>
          <w:tcPr>
            <w:tcW w:w="7225" w:type="dxa"/>
          </w:tcPr>
          <w:p w14:paraId="68896D97" w14:textId="7258AD4D" w:rsidR="0089031E" w:rsidRPr="006944AB" w:rsidRDefault="006944AB" w:rsidP="006944AB">
            <w:pPr>
              <w:jc w:val="both"/>
              <w:rPr>
                <w:b/>
              </w:rPr>
            </w:pPr>
            <w:r>
              <w:t xml:space="preserve">1. </w:t>
            </w:r>
            <w:r w:rsidRPr="00595E2E">
              <w:t>Danışma kurulu üyelerinin görev kapsamları görüşüldü ve ilgili iş akış süreçleri hakkında bilgilendirme yapıldı</w:t>
            </w:r>
          </w:p>
        </w:tc>
        <w:tc>
          <w:tcPr>
            <w:tcW w:w="1275" w:type="dxa"/>
          </w:tcPr>
          <w:p w14:paraId="7B3E297F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1ACADFB4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2794D8F2" w14:textId="77777777" w:rsidTr="0089031E">
        <w:trPr>
          <w:trHeight w:val="340"/>
        </w:trPr>
        <w:tc>
          <w:tcPr>
            <w:tcW w:w="7225" w:type="dxa"/>
          </w:tcPr>
          <w:p w14:paraId="113EB8F5" w14:textId="47A3D062" w:rsidR="0089031E" w:rsidRPr="006944AB" w:rsidRDefault="006944AB" w:rsidP="006944AB">
            <w:pPr>
              <w:jc w:val="both"/>
              <w:rPr>
                <w:bCs/>
              </w:rPr>
            </w:pPr>
            <w:r w:rsidRPr="006944AB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6944AB">
              <w:rPr>
                <w:bCs/>
              </w:rPr>
              <w:t>Danışma kurulu üyelerinden mevcut yönerge ve yönetmeliklere ilişkin görüş ve öneriler alındı.</w:t>
            </w:r>
          </w:p>
        </w:tc>
        <w:tc>
          <w:tcPr>
            <w:tcW w:w="1275" w:type="dxa"/>
          </w:tcPr>
          <w:p w14:paraId="2E4A3B4A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70D146C5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7082B7A1" w14:textId="77777777" w:rsidTr="0089031E">
        <w:trPr>
          <w:trHeight w:val="340"/>
        </w:trPr>
        <w:tc>
          <w:tcPr>
            <w:tcW w:w="7225" w:type="dxa"/>
          </w:tcPr>
          <w:p w14:paraId="14538C9D" w14:textId="765DF888" w:rsidR="0089031E" w:rsidRPr="006944AB" w:rsidRDefault="006944AB" w:rsidP="006944AB">
            <w:pPr>
              <w:jc w:val="both"/>
              <w:rPr>
                <w:bCs/>
              </w:rPr>
            </w:pPr>
            <w:r w:rsidRPr="006944AB">
              <w:rPr>
                <w:bCs/>
              </w:rPr>
              <w:t>3.</w:t>
            </w:r>
            <w:r>
              <w:rPr>
                <w:bCs/>
              </w:rPr>
              <w:t xml:space="preserve"> </w:t>
            </w:r>
            <w:r w:rsidRPr="006944AB">
              <w:rPr>
                <w:bCs/>
              </w:rPr>
              <w:t>Web sitesindeki online randevu sisteminin işleyişi ve kullanımına dair bilgilendirme yapıldı. Danışma kurulu üyelerinin web sitesini inceleyerek geri bildirimde bulunmaları gerektiği</w:t>
            </w:r>
            <w:r>
              <w:rPr>
                <w:bCs/>
              </w:rPr>
              <w:t>ne karar verildi</w:t>
            </w:r>
          </w:p>
        </w:tc>
        <w:tc>
          <w:tcPr>
            <w:tcW w:w="1275" w:type="dxa"/>
          </w:tcPr>
          <w:p w14:paraId="64462E90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737527BF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48E8A6EA" w14:textId="77777777" w:rsidTr="0089031E">
        <w:trPr>
          <w:trHeight w:val="340"/>
        </w:trPr>
        <w:tc>
          <w:tcPr>
            <w:tcW w:w="7225" w:type="dxa"/>
          </w:tcPr>
          <w:p w14:paraId="61CB9565" w14:textId="13C75024" w:rsidR="0089031E" w:rsidRPr="006944AB" w:rsidRDefault="006944AB" w:rsidP="006944AB">
            <w:pPr>
              <w:jc w:val="both"/>
              <w:rPr>
                <w:bCs/>
              </w:rPr>
            </w:pPr>
            <w:r w:rsidRPr="006944AB">
              <w:rPr>
                <w:bCs/>
              </w:rPr>
              <w:t>4.</w:t>
            </w:r>
            <w:r>
              <w:rPr>
                <w:bCs/>
              </w:rPr>
              <w:t xml:space="preserve"> </w:t>
            </w:r>
            <w:r w:rsidRPr="006944AB">
              <w:rPr>
                <w:bCs/>
              </w:rPr>
              <w:t xml:space="preserve">Eğitim ve seminerler hakkında genel bilgilendirme yapıldı. Eğitimler ve bilim söyleşilerine yönelik öneriler alındı. Tüm eğitim ve seminerlerin yer alacağı akademik bir takvim hazırlanarak kalite birimine iletilmesi gerektiği ifade edildi; bu kapsamda kalite birimiyle görüşme planlandı. Online eğitimlere katılan katılımcılara katılım belgesi verilmesi önerisi değerlendirildi. </w:t>
            </w:r>
            <w:proofErr w:type="spellStart"/>
            <w:r w:rsidRPr="006944AB">
              <w:rPr>
                <w:bCs/>
              </w:rPr>
              <w:t>Flow</w:t>
            </w:r>
            <w:proofErr w:type="spellEnd"/>
            <w:r w:rsidRPr="006944AB">
              <w:rPr>
                <w:bCs/>
              </w:rPr>
              <w:t xml:space="preserve"> eğitimi, hücre kültürü eğitimi ve mikrobiyoloji alanına yönelik çeşitli eğitimlerin planlanması gündeme alındı. Ayrıca, danışma kurulu üyelerinin kendi fakültelerinden eğitim taleplerini toplayarak </w:t>
            </w:r>
            <w:proofErr w:type="spellStart"/>
            <w:r w:rsidRPr="006944AB">
              <w:rPr>
                <w:bCs/>
              </w:rPr>
              <w:t>KUYAM’a</w:t>
            </w:r>
            <w:proofErr w:type="spellEnd"/>
            <w:r w:rsidRPr="006944AB">
              <w:rPr>
                <w:bCs/>
              </w:rPr>
              <w:t xml:space="preserve"> iletmeleri gerektiği konusunda görüş birliğine varıldı.</w:t>
            </w:r>
          </w:p>
        </w:tc>
        <w:tc>
          <w:tcPr>
            <w:tcW w:w="1275" w:type="dxa"/>
          </w:tcPr>
          <w:p w14:paraId="5A2F31E9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5F9A98E6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401F94B0" w14:textId="77777777" w:rsidTr="0089031E">
        <w:trPr>
          <w:trHeight w:val="340"/>
        </w:trPr>
        <w:tc>
          <w:tcPr>
            <w:tcW w:w="7225" w:type="dxa"/>
          </w:tcPr>
          <w:p w14:paraId="20584669" w14:textId="044613E9" w:rsidR="0089031E" w:rsidRPr="005A7482" w:rsidRDefault="005A7482" w:rsidP="005A7482">
            <w:pPr>
              <w:jc w:val="both"/>
              <w:rPr>
                <w:bCs/>
              </w:rPr>
            </w:pPr>
            <w:r w:rsidRPr="005A7482">
              <w:rPr>
                <w:bCs/>
              </w:rPr>
              <w:t>5.</w:t>
            </w:r>
            <w:r>
              <w:rPr>
                <w:bCs/>
              </w:rPr>
              <w:t xml:space="preserve"> </w:t>
            </w:r>
            <w:r w:rsidRPr="005A7482">
              <w:rPr>
                <w:bCs/>
              </w:rPr>
              <w:t>Cihaz kullanımına ve araştırma taleplerine ilişkin süreçler hakkında görüş alışverişinde bulunuldu. Cihaz talebinde bulunan kişilerin doğru şekilde yönlendirilmes</w:t>
            </w:r>
            <w:r>
              <w:rPr>
                <w:bCs/>
              </w:rPr>
              <w:t>ine karar verildi.</w:t>
            </w:r>
          </w:p>
        </w:tc>
        <w:tc>
          <w:tcPr>
            <w:tcW w:w="1275" w:type="dxa"/>
          </w:tcPr>
          <w:p w14:paraId="7591F718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7BC14276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0ADB103C" w14:textId="77777777" w:rsidTr="0089031E">
        <w:trPr>
          <w:trHeight w:val="340"/>
        </w:trPr>
        <w:tc>
          <w:tcPr>
            <w:tcW w:w="7225" w:type="dxa"/>
          </w:tcPr>
          <w:p w14:paraId="16980C77" w14:textId="3012BE21" w:rsidR="0089031E" w:rsidRPr="00F64B1D" w:rsidRDefault="00F64B1D" w:rsidP="00F64B1D">
            <w:pPr>
              <w:jc w:val="both"/>
              <w:rPr>
                <w:bCs/>
              </w:rPr>
            </w:pPr>
            <w:r w:rsidRPr="00F64B1D">
              <w:rPr>
                <w:bCs/>
              </w:rPr>
              <w:t>6.</w:t>
            </w:r>
            <w:r>
              <w:rPr>
                <w:bCs/>
              </w:rPr>
              <w:t xml:space="preserve"> </w:t>
            </w:r>
            <w:r w:rsidRPr="00F64B1D">
              <w:rPr>
                <w:bCs/>
              </w:rPr>
              <w:t>Danışma kurulu üyelerine merkezde kullanılan cihazlar tanıtılarak işlevleri hakkında bilgilendirme yapıldı</w:t>
            </w:r>
          </w:p>
        </w:tc>
        <w:tc>
          <w:tcPr>
            <w:tcW w:w="1275" w:type="dxa"/>
          </w:tcPr>
          <w:p w14:paraId="6222F39D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71E8CBB0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5638CCA8" w14:textId="77777777" w:rsidTr="0089031E">
        <w:trPr>
          <w:trHeight w:val="340"/>
        </w:trPr>
        <w:tc>
          <w:tcPr>
            <w:tcW w:w="7225" w:type="dxa"/>
          </w:tcPr>
          <w:p w14:paraId="110A737D" w14:textId="302AC7FA" w:rsidR="0089031E" w:rsidRPr="00F64B1D" w:rsidRDefault="00F64B1D" w:rsidP="00F64B1D">
            <w:pPr>
              <w:jc w:val="both"/>
              <w:rPr>
                <w:bCs/>
              </w:rPr>
            </w:pPr>
            <w:r w:rsidRPr="00F64B1D">
              <w:rPr>
                <w:bCs/>
              </w:rPr>
              <w:t>7</w:t>
            </w:r>
            <w:r w:rsidRPr="00F64B1D">
              <w:rPr>
                <w:bCs/>
              </w:rPr>
              <w:t xml:space="preserve">. </w:t>
            </w:r>
            <w:r w:rsidRPr="00F64B1D">
              <w:rPr>
                <w:bCs/>
              </w:rPr>
              <w:t>Kalite yönetmeliğinin Ağustos 2025’e kadar hazırlanması gerektiği ifade edildi. Ayrıca, cihaz kullanım talimatlarının ilgili firmalarla görüşülerek revize edilmesi gerektiği konusunda görüş birliğine varıldı.</w:t>
            </w:r>
          </w:p>
        </w:tc>
        <w:tc>
          <w:tcPr>
            <w:tcW w:w="1275" w:type="dxa"/>
          </w:tcPr>
          <w:p w14:paraId="58FD43E5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07229EF5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636D185F" w14:textId="77777777" w:rsidTr="0089031E">
        <w:trPr>
          <w:trHeight w:val="340"/>
        </w:trPr>
        <w:tc>
          <w:tcPr>
            <w:tcW w:w="7225" w:type="dxa"/>
          </w:tcPr>
          <w:p w14:paraId="5C1036F3" w14:textId="1876A92A" w:rsidR="0089031E" w:rsidRPr="00F64B1D" w:rsidRDefault="00F64B1D" w:rsidP="00F64B1D">
            <w:pPr>
              <w:jc w:val="both"/>
              <w:rPr>
                <w:bCs/>
              </w:rPr>
            </w:pPr>
            <w:r w:rsidRPr="00F64B1D">
              <w:rPr>
                <w:bCs/>
              </w:rPr>
              <w:t>8.</w:t>
            </w:r>
            <w:r>
              <w:rPr>
                <w:bCs/>
              </w:rPr>
              <w:t xml:space="preserve"> </w:t>
            </w:r>
            <w:r w:rsidRPr="00F64B1D">
              <w:rPr>
                <w:bCs/>
              </w:rPr>
              <w:t>Laboratuvar kurallarının fakülte WEB sitesinde yayımlandığı belirtildi; ayrıca bu kuralların fakülte girişleri, panolar gibi görünür alanlarda da yer almasının uygun olacağı değerlendirildi.</w:t>
            </w:r>
          </w:p>
        </w:tc>
        <w:tc>
          <w:tcPr>
            <w:tcW w:w="1275" w:type="dxa"/>
          </w:tcPr>
          <w:p w14:paraId="7518F405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59566BA9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23929968" w14:textId="77777777" w:rsidTr="0089031E">
        <w:trPr>
          <w:trHeight w:val="340"/>
        </w:trPr>
        <w:tc>
          <w:tcPr>
            <w:tcW w:w="7225" w:type="dxa"/>
          </w:tcPr>
          <w:p w14:paraId="6B4CD684" w14:textId="5B87D987" w:rsidR="0089031E" w:rsidRPr="00F64B1D" w:rsidRDefault="00F64B1D" w:rsidP="00F64B1D">
            <w:pPr>
              <w:jc w:val="both"/>
              <w:rPr>
                <w:bCs/>
              </w:rPr>
            </w:pPr>
            <w:r w:rsidRPr="00F64B1D">
              <w:rPr>
                <w:bCs/>
              </w:rPr>
              <w:t>9</w:t>
            </w:r>
            <w:r w:rsidRPr="00F64B1D">
              <w:rPr>
                <w:bCs/>
              </w:rPr>
              <w:t xml:space="preserve">. </w:t>
            </w:r>
            <w:r w:rsidRPr="00F64B1D">
              <w:rPr>
                <w:bCs/>
              </w:rPr>
              <w:t xml:space="preserve">Taşınır kayıtlarının işleyişi ve ilgili kurallar hakkında görüşme yapıldı. Taşınır kayıtlarının tutulmasından Aysun </w:t>
            </w:r>
            <w:proofErr w:type="spellStart"/>
            <w:r w:rsidRPr="00F64B1D">
              <w:rPr>
                <w:bCs/>
              </w:rPr>
              <w:t>ÖZCURA’nın</w:t>
            </w:r>
            <w:proofErr w:type="spellEnd"/>
            <w:r w:rsidRPr="00F64B1D">
              <w:rPr>
                <w:bCs/>
              </w:rPr>
              <w:t xml:space="preserve"> sorumlu olduğu bilgisi paylaşıldı</w:t>
            </w:r>
          </w:p>
        </w:tc>
        <w:tc>
          <w:tcPr>
            <w:tcW w:w="1275" w:type="dxa"/>
          </w:tcPr>
          <w:p w14:paraId="7DCE7644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749C19B1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39EAEBF6" w14:textId="77777777" w:rsidTr="0089031E">
        <w:trPr>
          <w:trHeight w:val="340"/>
        </w:trPr>
        <w:tc>
          <w:tcPr>
            <w:tcW w:w="7225" w:type="dxa"/>
          </w:tcPr>
          <w:p w14:paraId="4A13F93B" w14:textId="4B31406D" w:rsidR="0089031E" w:rsidRPr="00F64B1D" w:rsidRDefault="00F64B1D" w:rsidP="00F64B1D">
            <w:pPr>
              <w:jc w:val="both"/>
              <w:rPr>
                <w:bCs/>
              </w:rPr>
            </w:pPr>
            <w:r w:rsidRPr="00F64B1D">
              <w:rPr>
                <w:bCs/>
              </w:rPr>
              <w:lastRenderedPageBreak/>
              <w:t>10.</w:t>
            </w:r>
            <w:r>
              <w:rPr>
                <w:bCs/>
              </w:rPr>
              <w:t xml:space="preserve"> </w:t>
            </w:r>
            <w:r w:rsidRPr="00F64B1D">
              <w:rPr>
                <w:bCs/>
              </w:rPr>
              <w:t>Birinci ve ikinci dönemlerde stajyer öğrencilerin kabul edileceği bilgisi paylaşıldı. İŞKUR kapsamında Tıp Fakültesi’nden 4 öğrencinin merkezimizde görev yaptığı belirtildi. Stajyer öğrenciler için kontenjanlar belirlendi ve staj süreçlerinin koordinasyonundan sorumlu olarak Aysun ÖZCURA görevlendirildi.</w:t>
            </w:r>
          </w:p>
        </w:tc>
        <w:tc>
          <w:tcPr>
            <w:tcW w:w="1275" w:type="dxa"/>
          </w:tcPr>
          <w:p w14:paraId="7B4D2D16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5AC7B155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56D3CA81" w14:textId="77777777" w:rsidTr="0089031E">
        <w:trPr>
          <w:trHeight w:val="340"/>
        </w:trPr>
        <w:tc>
          <w:tcPr>
            <w:tcW w:w="7225" w:type="dxa"/>
          </w:tcPr>
          <w:p w14:paraId="046B0D4B" w14:textId="33D428EF" w:rsidR="0089031E" w:rsidRPr="00F64B1D" w:rsidRDefault="00F64B1D" w:rsidP="00F64B1D">
            <w:pPr>
              <w:jc w:val="both"/>
              <w:rPr>
                <w:bCs/>
              </w:rPr>
            </w:pPr>
            <w:r w:rsidRPr="00F64B1D">
              <w:rPr>
                <w:bCs/>
              </w:rPr>
              <w:t>11.</w:t>
            </w:r>
            <w:r>
              <w:rPr>
                <w:bCs/>
              </w:rPr>
              <w:t xml:space="preserve"> </w:t>
            </w:r>
            <w:r w:rsidRPr="00F64B1D">
              <w:rPr>
                <w:bCs/>
              </w:rPr>
              <w:t>Merkezde yürütülen faaliyetlerin (proje, yayın, bildiri vb.) kayıt altına alınması amacıyla 'Drive' sisteminin kullanılması konusu görüşüldü. Ayrıca, bu faaliyetlerin artırılmasına yönelik görüş ve öneriler alındı.</w:t>
            </w:r>
          </w:p>
        </w:tc>
        <w:tc>
          <w:tcPr>
            <w:tcW w:w="1275" w:type="dxa"/>
          </w:tcPr>
          <w:p w14:paraId="19E9B051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351DE480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75C9F90D" w14:textId="77777777" w:rsidTr="0089031E">
        <w:trPr>
          <w:trHeight w:val="340"/>
        </w:trPr>
        <w:tc>
          <w:tcPr>
            <w:tcW w:w="7225" w:type="dxa"/>
          </w:tcPr>
          <w:p w14:paraId="160CA60F" w14:textId="223ADF29" w:rsidR="0089031E" w:rsidRPr="00F64B1D" w:rsidRDefault="00F64B1D" w:rsidP="00F64B1D">
            <w:pPr>
              <w:jc w:val="both"/>
              <w:rPr>
                <w:bCs/>
              </w:rPr>
            </w:pPr>
            <w:r w:rsidRPr="00F64B1D">
              <w:rPr>
                <w:bCs/>
              </w:rPr>
              <w:t>12.Sosyal medya ve tanıtım faaliyetleri kapsamında LinkedIn hesabının aktif hale getirilmesi konusu görüşüldü.</w:t>
            </w:r>
          </w:p>
        </w:tc>
        <w:tc>
          <w:tcPr>
            <w:tcW w:w="1275" w:type="dxa"/>
          </w:tcPr>
          <w:p w14:paraId="7E4B5633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2B36F10B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31E19DC7" w14:textId="77777777" w:rsidTr="0089031E">
        <w:trPr>
          <w:trHeight w:val="340"/>
        </w:trPr>
        <w:tc>
          <w:tcPr>
            <w:tcW w:w="7225" w:type="dxa"/>
          </w:tcPr>
          <w:p w14:paraId="6064618E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05FF6BEA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32DBB5FE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33B3ECB2" w14:textId="77777777" w:rsidTr="0089031E">
        <w:trPr>
          <w:trHeight w:val="340"/>
        </w:trPr>
        <w:tc>
          <w:tcPr>
            <w:tcW w:w="7225" w:type="dxa"/>
          </w:tcPr>
          <w:p w14:paraId="376EA03A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2A05AF1B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371B7713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44D511A6" w14:textId="77777777" w:rsidTr="0089031E">
        <w:trPr>
          <w:trHeight w:val="340"/>
        </w:trPr>
        <w:tc>
          <w:tcPr>
            <w:tcW w:w="7225" w:type="dxa"/>
          </w:tcPr>
          <w:p w14:paraId="188C2582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5387B295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17DAED7A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16C507C0" w14:textId="77777777" w:rsidTr="0089031E">
        <w:trPr>
          <w:trHeight w:val="340"/>
        </w:trPr>
        <w:tc>
          <w:tcPr>
            <w:tcW w:w="7225" w:type="dxa"/>
          </w:tcPr>
          <w:p w14:paraId="3D12ED37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1A231DA4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5034DB11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71474536" w14:textId="77777777" w:rsidTr="0089031E">
        <w:trPr>
          <w:trHeight w:val="340"/>
        </w:trPr>
        <w:tc>
          <w:tcPr>
            <w:tcW w:w="7225" w:type="dxa"/>
          </w:tcPr>
          <w:p w14:paraId="1FC70BCC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321C49AE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02437760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10780BB9" w14:textId="77777777" w:rsidTr="0089031E">
        <w:trPr>
          <w:trHeight w:val="340"/>
        </w:trPr>
        <w:tc>
          <w:tcPr>
            <w:tcW w:w="7225" w:type="dxa"/>
          </w:tcPr>
          <w:p w14:paraId="56371052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1979F355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7678B9AD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344CF28E" w14:textId="77777777" w:rsidTr="0089031E">
        <w:trPr>
          <w:trHeight w:val="340"/>
        </w:trPr>
        <w:tc>
          <w:tcPr>
            <w:tcW w:w="7225" w:type="dxa"/>
          </w:tcPr>
          <w:p w14:paraId="68668502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40097E89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47481B52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7EC453D7" w14:textId="77777777" w:rsidTr="0089031E">
        <w:trPr>
          <w:trHeight w:val="340"/>
        </w:trPr>
        <w:tc>
          <w:tcPr>
            <w:tcW w:w="7225" w:type="dxa"/>
          </w:tcPr>
          <w:p w14:paraId="0701FC4B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72388064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7CA2708A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77F6DF57" w14:textId="77777777" w:rsidTr="0089031E">
        <w:trPr>
          <w:trHeight w:val="340"/>
        </w:trPr>
        <w:tc>
          <w:tcPr>
            <w:tcW w:w="7225" w:type="dxa"/>
          </w:tcPr>
          <w:p w14:paraId="4CD16D18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195313A7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2325B0A8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005F69E5" w14:textId="77777777" w:rsidTr="0089031E">
        <w:trPr>
          <w:trHeight w:val="340"/>
        </w:trPr>
        <w:tc>
          <w:tcPr>
            <w:tcW w:w="7225" w:type="dxa"/>
          </w:tcPr>
          <w:p w14:paraId="54E3034A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2402234C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0110E64B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4F720318" w14:textId="77777777" w:rsidTr="0089031E">
        <w:trPr>
          <w:trHeight w:val="340"/>
        </w:trPr>
        <w:tc>
          <w:tcPr>
            <w:tcW w:w="7225" w:type="dxa"/>
          </w:tcPr>
          <w:p w14:paraId="676E34D5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09EDAF07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7E604CDF" w14:textId="77777777" w:rsidR="0089031E" w:rsidRDefault="0089031E" w:rsidP="00FF50F8">
            <w:pPr>
              <w:rPr>
                <w:b/>
              </w:rPr>
            </w:pPr>
          </w:p>
        </w:tc>
      </w:tr>
      <w:tr w:rsidR="0089031E" w14:paraId="1B250E4F" w14:textId="77777777" w:rsidTr="0089031E">
        <w:trPr>
          <w:trHeight w:val="340"/>
        </w:trPr>
        <w:tc>
          <w:tcPr>
            <w:tcW w:w="7225" w:type="dxa"/>
          </w:tcPr>
          <w:p w14:paraId="63ED81C3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275" w:type="dxa"/>
          </w:tcPr>
          <w:p w14:paraId="29981213" w14:textId="77777777"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14:paraId="49FA1C86" w14:textId="77777777" w:rsidR="0089031E" w:rsidRDefault="0089031E" w:rsidP="00FF50F8">
            <w:pPr>
              <w:rPr>
                <w:b/>
              </w:rPr>
            </w:pPr>
          </w:p>
        </w:tc>
      </w:tr>
    </w:tbl>
    <w:p w14:paraId="77A2A711" w14:textId="77777777" w:rsidR="0089031E" w:rsidRPr="00F03210" w:rsidRDefault="0089031E" w:rsidP="0089031E">
      <w:pPr>
        <w:rPr>
          <w:b/>
        </w:rPr>
      </w:pPr>
    </w:p>
    <w:p w14:paraId="35F0241F" w14:textId="77777777" w:rsidR="0089031E" w:rsidRDefault="0089031E" w:rsidP="0089031E"/>
    <w:p w14:paraId="58A6974C" w14:textId="77777777" w:rsidR="0089031E" w:rsidRDefault="0089031E" w:rsidP="0089031E"/>
    <w:p w14:paraId="0A0716E1" w14:textId="77777777" w:rsidR="00027A5A" w:rsidRPr="0089031E" w:rsidRDefault="00027A5A" w:rsidP="0089031E">
      <w:pPr>
        <w:sectPr w:rsidR="00027A5A" w:rsidRPr="0089031E" w:rsidSect="005C6662">
          <w:headerReference w:type="default" r:id="rId8"/>
          <w:footerReference w:type="default" r:id="rId9"/>
          <w:pgSz w:w="11906" w:h="16838"/>
          <w:pgMar w:top="743" w:right="697" w:bottom="680" w:left="709" w:header="567" w:footer="454" w:gutter="0"/>
          <w:pgNumType w:chapStyle="1"/>
          <w:cols w:space="708"/>
          <w:docGrid w:linePitch="360"/>
        </w:sectPr>
      </w:pPr>
    </w:p>
    <w:tbl>
      <w:tblPr>
        <w:tblpPr w:leftFromText="141" w:rightFromText="141" w:vertAnchor="page" w:horzAnchor="margin" w:tblpY="3817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6"/>
        <w:gridCol w:w="4517"/>
        <w:gridCol w:w="3590"/>
        <w:gridCol w:w="1657"/>
      </w:tblGrid>
      <w:tr w:rsidR="004E2EF5" w:rsidRPr="0079375F" w14:paraId="6379F676" w14:textId="77777777" w:rsidTr="0089031E">
        <w:trPr>
          <w:trHeight w:val="272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05682A" w14:textId="77777777"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lastRenderedPageBreak/>
              <w:t>TOPLANTIYA KATILANLAR</w:t>
            </w:r>
          </w:p>
        </w:tc>
      </w:tr>
      <w:tr w:rsidR="004E2EF5" w:rsidRPr="0079375F" w14:paraId="59477C74" w14:textId="77777777" w:rsidTr="00BD7DD9">
        <w:trPr>
          <w:trHeight w:val="264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8F0F996" w14:textId="77777777"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DED6" w14:textId="77777777" w:rsidR="004E2EF5" w:rsidRPr="00255661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25566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Adı Soyadı</w:t>
            </w:r>
          </w:p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8E6F" w14:textId="77777777" w:rsidR="004E2EF5" w:rsidRPr="00255661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25566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Birimi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183C" w14:textId="77777777" w:rsidR="004E2EF5" w:rsidRPr="00255661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25566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İmza</w:t>
            </w:r>
          </w:p>
        </w:tc>
      </w:tr>
      <w:tr w:rsidR="004E2EF5" w:rsidRPr="0079375F" w14:paraId="2F9EBADC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67E52FF" w14:textId="77777777"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C6D8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2DE0" w14:textId="77777777" w:rsidR="004E2EF5" w:rsidRPr="00C97485" w:rsidRDefault="004E2EF5" w:rsidP="00BD7DD9">
            <w:pPr>
              <w:jc w:val="center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C94F" w14:textId="77777777" w:rsidR="004E2EF5" w:rsidRPr="00C97485" w:rsidRDefault="004E2EF5" w:rsidP="00BD7DD9"/>
        </w:tc>
      </w:tr>
      <w:tr w:rsidR="004E2EF5" w:rsidRPr="0079375F" w14:paraId="02C3EC20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773579F" w14:textId="77777777"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5677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5B1" w14:textId="77777777" w:rsidR="004E2EF5" w:rsidRPr="00C97485" w:rsidRDefault="004E2EF5" w:rsidP="00BD7DD9">
            <w:pPr>
              <w:jc w:val="center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C590" w14:textId="77777777" w:rsidR="004E2EF5" w:rsidRPr="00C97485" w:rsidRDefault="004E2EF5" w:rsidP="00BD7DD9"/>
        </w:tc>
      </w:tr>
      <w:tr w:rsidR="004E2EF5" w:rsidRPr="0079375F" w14:paraId="18AF4A2E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1462DB1" w14:textId="77777777"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9D44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32DC" w14:textId="77777777" w:rsidR="004E2EF5" w:rsidRPr="00C97485" w:rsidRDefault="004E2EF5" w:rsidP="00BD7DD9">
            <w:pPr>
              <w:jc w:val="center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172F" w14:textId="77777777" w:rsidR="004E2EF5" w:rsidRPr="00C97485" w:rsidRDefault="004E2EF5" w:rsidP="00BD7DD9"/>
        </w:tc>
      </w:tr>
      <w:tr w:rsidR="004E2EF5" w:rsidRPr="0079375F" w14:paraId="044FC6D3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7BD93F7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289F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36F4" w14:textId="77777777" w:rsidR="004E2EF5" w:rsidRPr="00C97485" w:rsidRDefault="004E2EF5" w:rsidP="00BD7DD9">
            <w:pPr>
              <w:jc w:val="center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E44A" w14:textId="77777777" w:rsidR="004E2EF5" w:rsidRPr="00C97485" w:rsidRDefault="004E2EF5" w:rsidP="00BD7DD9"/>
        </w:tc>
      </w:tr>
      <w:tr w:rsidR="004E2EF5" w:rsidRPr="0079375F" w14:paraId="099A41A8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8B3B43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2C12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60E3" w14:textId="77777777" w:rsidR="004E2EF5" w:rsidRPr="00C97485" w:rsidRDefault="004E2EF5" w:rsidP="00BD7DD9">
            <w:pPr>
              <w:jc w:val="center"/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E711" w14:textId="77777777" w:rsidR="004E2EF5" w:rsidRPr="00C97485" w:rsidRDefault="004E2EF5" w:rsidP="00BD7DD9"/>
        </w:tc>
      </w:tr>
      <w:tr w:rsidR="004E2EF5" w:rsidRPr="0079375F" w14:paraId="2F8C51E4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DD592A2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516F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B71C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9852" w14:textId="77777777" w:rsidR="004E2EF5" w:rsidRPr="00C97485" w:rsidRDefault="004E2EF5" w:rsidP="00BD7DD9"/>
        </w:tc>
      </w:tr>
      <w:tr w:rsidR="004E2EF5" w:rsidRPr="0079375F" w14:paraId="5A170B38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52E51F9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957F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1362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862B" w14:textId="77777777" w:rsidR="004E2EF5" w:rsidRPr="00C97485" w:rsidRDefault="004E2EF5" w:rsidP="00BD7DD9"/>
        </w:tc>
      </w:tr>
      <w:tr w:rsidR="004E2EF5" w:rsidRPr="0079375F" w14:paraId="2EB38013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11636E4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909D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8AF6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D47D" w14:textId="77777777" w:rsidR="004E2EF5" w:rsidRPr="00C97485" w:rsidRDefault="004E2EF5" w:rsidP="00BD7DD9"/>
        </w:tc>
      </w:tr>
      <w:tr w:rsidR="004E2EF5" w:rsidRPr="0079375F" w14:paraId="617404B0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7452960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24DC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F5B9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7FF8" w14:textId="77777777" w:rsidR="004E2EF5" w:rsidRPr="00C97485" w:rsidRDefault="004E2EF5" w:rsidP="00BD7DD9"/>
        </w:tc>
      </w:tr>
      <w:tr w:rsidR="004E2EF5" w:rsidRPr="0079375F" w14:paraId="4962F3E5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AE4CB99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897D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899A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C943" w14:textId="77777777" w:rsidR="004E2EF5" w:rsidRPr="00C97485" w:rsidRDefault="004E2EF5" w:rsidP="00BD7DD9"/>
        </w:tc>
      </w:tr>
      <w:tr w:rsidR="004E2EF5" w:rsidRPr="0079375F" w14:paraId="0D91DC16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43368E3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BE5A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867F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7D19" w14:textId="77777777" w:rsidR="004E2EF5" w:rsidRPr="00C97485" w:rsidRDefault="004E2EF5" w:rsidP="00BD7DD9"/>
        </w:tc>
      </w:tr>
      <w:tr w:rsidR="004E2EF5" w:rsidRPr="0079375F" w14:paraId="0F9F10BD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B4EDB8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6863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6ED0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FB07" w14:textId="77777777" w:rsidR="004E2EF5" w:rsidRPr="00C97485" w:rsidRDefault="004E2EF5" w:rsidP="00BD7DD9"/>
        </w:tc>
      </w:tr>
      <w:tr w:rsidR="004E2EF5" w:rsidRPr="0079375F" w14:paraId="092E8489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451EA4A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0B99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C9F1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08D4" w14:textId="77777777" w:rsidR="004E2EF5" w:rsidRPr="00C97485" w:rsidRDefault="004E2EF5" w:rsidP="00BD7DD9"/>
        </w:tc>
      </w:tr>
      <w:tr w:rsidR="004E2EF5" w:rsidRPr="0079375F" w14:paraId="07F26787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89F353D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4B36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3F97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7020" w14:textId="77777777" w:rsidR="004E2EF5" w:rsidRPr="00C97485" w:rsidRDefault="004E2EF5" w:rsidP="00BD7DD9"/>
        </w:tc>
      </w:tr>
      <w:tr w:rsidR="004E2EF5" w:rsidRPr="0079375F" w14:paraId="022C488F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97A48BB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31F5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5FF0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7584" w14:textId="77777777" w:rsidR="004E2EF5" w:rsidRPr="00C97485" w:rsidRDefault="004E2EF5" w:rsidP="00BD7DD9"/>
        </w:tc>
      </w:tr>
      <w:tr w:rsidR="004E2EF5" w:rsidRPr="0079375F" w14:paraId="376B357A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7E8564F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1608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E8BA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DC7" w14:textId="77777777" w:rsidR="004E2EF5" w:rsidRPr="00C97485" w:rsidRDefault="004E2EF5" w:rsidP="00BD7DD9"/>
        </w:tc>
      </w:tr>
      <w:tr w:rsidR="004E2EF5" w:rsidRPr="0079375F" w14:paraId="7F9F833B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6EF6D47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131C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FC9B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7B35" w14:textId="77777777" w:rsidR="004E2EF5" w:rsidRPr="00C97485" w:rsidRDefault="004E2EF5" w:rsidP="00BD7DD9"/>
        </w:tc>
      </w:tr>
      <w:tr w:rsidR="004E2EF5" w:rsidRPr="0079375F" w14:paraId="36B57FCF" w14:textId="77777777" w:rsidTr="00BD7DD9">
        <w:trPr>
          <w:trHeight w:val="47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7A6C9D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9860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96CF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474F" w14:textId="77777777" w:rsidR="004E2EF5" w:rsidRPr="00C97485" w:rsidRDefault="004E2EF5" w:rsidP="00BD7DD9"/>
        </w:tc>
      </w:tr>
      <w:tr w:rsidR="004E2EF5" w:rsidRPr="0079375F" w14:paraId="47366536" w14:textId="77777777" w:rsidTr="008A3DA0">
        <w:trPr>
          <w:trHeight w:val="332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5076E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01FF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5101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6422" w14:textId="77777777" w:rsidR="004E2EF5" w:rsidRPr="00C97485" w:rsidRDefault="004E2EF5" w:rsidP="00BD7DD9"/>
        </w:tc>
      </w:tr>
      <w:tr w:rsidR="004E2EF5" w:rsidRPr="0079375F" w14:paraId="6878D6DF" w14:textId="77777777" w:rsidTr="00BD7DD9">
        <w:trPr>
          <w:trHeight w:val="254"/>
        </w:trPr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CD5A203" w14:textId="77777777" w:rsidR="004E2EF5" w:rsidRPr="00C97485" w:rsidRDefault="004E2EF5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F4F3" w14:textId="77777777" w:rsidR="004E2EF5" w:rsidRPr="00C97485" w:rsidRDefault="004E2EF5" w:rsidP="00BD7DD9"/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0066" w14:textId="77777777" w:rsidR="004E2EF5" w:rsidRPr="00C97485" w:rsidRDefault="004E2EF5" w:rsidP="00BD7DD9"/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EEBE" w14:textId="77777777" w:rsidR="004E2EF5" w:rsidRPr="00C97485" w:rsidRDefault="004E2EF5" w:rsidP="00BD7DD9"/>
        </w:tc>
      </w:tr>
    </w:tbl>
    <w:p w14:paraId="7ED81FC5" w14:textId="77777777" w:rsidR="00691343" w:rsidRPr="0079375F" w:rsidRDefault="00691343" w:rsidP="008A3DA0">
      <w:pPr>
        <w:rPr>
          <w:rFonts w:ascii="Arial" w:hAnsi="Arial" w:cs="Arial"/>
        </w:rPr>
      </w:pPr>
    </w:p>
    <w:sectPr w:rsidR="00691343" w:rsidRPr="0079375F" w:rsidSect="00A03B98">
      <w:pgSz w:w="11906" w:h="16838"/>
      <w:pgMar w:top="743" w:right="697" w:bottom="680" w:left="709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2D72" w14:textId="77777777" w:rsidR="001410C3" w:rsidRDefault="001410C3">
      <w:r>
        <w:separator/>
      </w:r>
    </w:p>
  </w:endnote>
  <w:endnote w:type="continuationSeparator" w:id="0">
    <w:p w14:paraId="66FC9C54" w14:textId="77777777" w:rsidR="001410C3" w:rsidRDefault="0014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026781"/>
      <w:docPartObj>
        <w:docPartGallery w:val="Page Numbers (Bottom of Page)"/>
        <w:docPartUnique/>
      </w:docPartObj>
    </w:sdtPr>
    <w:sdtContent>
      <w:p w14:paraId="47F3B99A" w14:textId="77777777" w:rsidR="00C97485" w:rsidRDefault="00C9748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D4A">
          <w:rPr>
            <w:noProof/>
          </w:rPr>
          <w:t>2</w:t>
        </w:r>
        <w:r>
          <w:fldChar w:fldCharType="end"/>
        </w:r>
      </w:p>
    </w:sdtContent>
  </w:sdt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987"/>
      <w:gridCol w:w="5503"/>
    </w:tblGrid>
    <w:tr w:rsidR="005C6662" w14:paraId="0FD2B4F9" w14:textId="77777777" w:rsidTr="00407C7A">
      <w:trPr>
        <w:trHeight w:val="244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2421F5" w14:textId="77777777" w:rsidR="005C6662" w:rsidRDefault="00407C7A" w:rsidP="00407C7A">
          <w:pPr>
            <w:pStyle w:val="AltBilgi"/>
            <w:tabs>
              <w:tab w:val="left" w:pos="567"/>
              <w:tab w:val="center" w:pos="2486"/>
            </w:tabs>
            <w:rPr>
              <w:sz w:val="20"/>
            </w:rPr>
          </w:pP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="005C6662"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37AC1D" w14:textId="77777777" w:rsidR="005C6662" w:rsidRDefault="00407C7A" w:rsidP="00407C7A">
          <w:pPr>
            <w:pStyle w:val="AltBilgi"/>
            <w:tabs>
              <w:tab w:val="center" w:pos="2754"/>
              <w:tab w:val="left" w:pos="4220"/>
            </w:tabs>
            <w:rPr>
              <w:sz w:val="20"/>
            </w:rPr>
          </w:pPr>
          <w:r>
            <w:rPr>
              <w:sz w:val="20"/>
            </w:rPr>
            <w:tab/>
          </w:r>
          <w:r w:rsidR="005C6662">
            <w:rPr>
              <w:sz w:val="20"/>
            </w:rPr>
            <w:t xml:space="preserve">Onaylayan </w:t>
          </w:r>
          <w:r>
            <w:rPr>
              <w:sz w:val="20"/>
            </w:rPr>
            <w:tab/>
          </w:r>
        </w:p>
      </w:tc>
    </w:tr>
    <w:tr w:rsidR="005C6662" w14:paraId="18E13552" w14:textId="77777777" w:rsidTr="00407C7A">
      <w:trPr>
        <w:trHeight w:val="311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755F2B" w14:textId="77777777" w:rsidR="005C6662" w:rsidRDefault="00E62AB3" w:rsidP="005C666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D0BCA1" w14:textId="77777777" w:rsidR="005C6662" w:rsidRDefault="005C6662" w:rsidP="005C666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12C7538C" w14:textId="77777777" w:rsidR="00BD66DB" w:rsidRPr="001A37D5" w:rsidRDefault="00BD66DB" w:rsidP="00BD66DB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 xml:space="preserve">internet sayfasında bulunmaktadır. </w:t>
    </w:r>
    <w:r w:rsidR="005C6662">
      <w:rPr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Basılan dokümanlar “Kontrolsüz Kopya” hükmündedir</w:t>
    </w:r>
  </w:p>
  <w:p w14:paraId="03DCE3A7" w14:textId="77777777" w:rsidR="002B40CD" w:rsidRPr="00352FB8" w:rsidRDefault="002B40CD" w:rsidP="002B40CD">
    <w:pPr>
      <w:pStyle w:val="AltBilgi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703B6" w14:textId="77777777" w:rsidR="001410C3" w:rsidRDefault="001410C3">
      <w:r>
        <w:separator/>
      </w:r>
    </w:p>
  </w:footnote>
  <w:footnote w:type="continuationSeparator" w:id="0">
    <w:p w14:paraId="4B359695" w14:textId="77777777" w:rsidR="001410C3" w:rsidRDefault="0014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3"/>
      <w:gridCol w:w="2692"/>
      <w:gridCol w:w="2692"/>
      <w:gridCol w:w="1657"/>
      <w:gridCol w:w="1376"/>
    </w:tblGrid>
    <w:tr w:rsidR="00255661" w:rsidRPr="00066D56" w14:paraId="2BD24589" w14:textId="77777777" w:rsidTr="003D1939">
      <w:trPr>
        <w:trHeight w:val="367"/>
      </w:trPr>
      <w:tc>
        <w:tcPr>
          <w:tcW w:w="988" w:type="pct"/>
          <w:vMerge w:val="restart"/>
          <w:tcBorders>
            <w:right w:val="nil"/>
          </w:tcBorders>
        </w:tcPr>
        <w:p w14:paraId="4F5783D8" w14:textId="77777777" w:rsidR="00255661" w:rsidRPr="00066D56" w:rsidRDefault="00255661" w:rsidP="00C97485">
          <w:pPr>
            <w:pStyle w:val="stBilgi"/>
            <w:rPr>
              <w:b/>
              <w:sz w:val="22"/>
            </w:rPr>
          </w:pPr>
          <w:r w:rsidRPr="00066D56">
            <w:rPr>
              <w:b/>
              <w:noProof/>
              <w:sz w:val="22"/>
            </w:rPr>
            <w:drawing>
              <wp:anchor distT="0" distB="0" distL="114300" distR="114300" simplePos="0" relativeHeight="251674624" behindDoc="0" locked="0" layoutInCell="1" allowOverlap="1" wp14:anchorId="783888C0" wp14:editId="2BE31B39">
                <wp:simplePos x="0" y="0"/>
                <wp:positionH relativeFrom="column">
                  <wp:posOffset>134620</wp:posOffset>
                </wp:positionH>
                <wp:positionV relativeFrom="paragraph">
                  <wp:posOffset>37465</wp:posOffset>
                </wp:positionV>
                <wp:extent cx="996315" cy="944880"/>
                <wp:effectExtent l="0" t="0" r="0" b="7620"/>
                <wp:wrapNone/>
                <wp:docPr id="11" name="Resim 11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440" cy="944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69DFA4" w14:textId="77777777" w:rsidR="00255661" w:rsidRPr="00066D56" w:rsidRDefault="00255661" w:rsidP="00066D56">
          <w:pPr>
            <w:rPr>
              <w:b/>
              <w:sz w:val="22"/>
            </w:rPr>
          </w:pPr>
        </w:p>
        <w:p w14:paraId="57B57F2D" w14:textId="77777777" w:rsidR="00255661" w:rsidRPr="00066D56" w:rsidRDefault="00255661" w:rsidP="00066D56">
          <w:pPr>
            <w:rPr>
              <w:b/>
              <w:sz w:val="22"/>
            </w:rPr>
          </w:pPr>
        </w:p>
        <w:p w14:paraId="68DCD110" w14:textId="77777777" w:rsidR="00255661" w:rsidRPr="00066D56" w:rsidRDefault="00255661" w:rsidP="00066D56">
          <w:pPr>
            <w:rPr>
              <w:b/>
              <w:sz w:val="22"/>
            </w:rPr>
          </w:pPr>
        </w:p>
        <w:p w14:paraId="7A4D4C58" w14:textId="77777777" w:rsidR="00255661" w:rsidRPr="00066D56" w:rsidRDefault="00255661" w:rsidP="00066D56">
          <w:pPr>
            <w:rPr>
              <w:b/>
              <w:sz w:val="22"/>
            </w:rPr>
          </w:pPr>
        </w:p>
      </w:tc>
      <w:tc>
        <w:tcPr>
          <w:tcW w:w="2566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14:paraId="0276BDA4" w14:textId="77777777" w:rsidR="00255661" w:rsidRPr="00066D56" w:rsidRDefault="00255661" w:rsidP="00C97485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T.C.</w:t>
          </w:r>
        </w:p>
        <w:p w14:paraId="2055DED3" w14:textId="77777777" w:rsidR="00255661" w:rsidRPr="00066D56" w:rsidRDefault="00255661" w:rsidP="00C97485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 xml:space="preserve">KÜTAHYA SAĞLIK </w:t>
          </w:r>
          <w:proofErr w:type="gramStart"/>
          <w:r w:rsidRPr="00066D56">
            <w:rPr>
              <w:b/>
              <w:color w:val="000000" w:themeColor="text1"/>
              <w:sz w:val="22"/>
            </w:rPr>
            <w:t>BİLİMLERİ  ÜNİVERSİTESİ</w:t>
          </w:r>
          <w:proofErr w:type="gramEnd"/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14:paraId="1951F882" w14:textId="77777777" w:rsidR="00255661" w:rsidRPr="00066D56" w:rsidRDefault="00255661" w:rsidP="00C97485">
          <w:pPr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Doküman No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14:paraId="78B75203" w14:textId="77777777" w:rsidR="00255661" w:rsidRPr="004E5772" w:rsidRDefault="00255661" w:rsidP="003D1939">
          <w:pPr>
            <w:jc w:val="center"/>
            <w:rPr>
              <w:sz w:val="20"/>
            </w:rPr>
          </w:pPr>
          <w:r w:rsidRPr="004E5772">
            <w:rPr>
              <w:sz w:val="20"/>
            </w:rPr>
            <w:t>F01</w:t>
          </w:r>
        </w:p>
      </w:tc>
    </w:tr>
    <w:tr w:rsidR="00255661" w:rsidRPr="00066D56" w14:paraId="2A8D5E84" w14:textId="77777777" w:rsidTr="00E62AB3">
      <w:trPr>
        <w:trHeight w:val="367"/>
      </w:trPr>
      <w:tc>
        <w:tcPr>
          <w:tcW w:w="988" w:type="pct"/>
          <w:vMerge/>
          <w:tcBorders>
            <w:right w:val="nil"/>
          </w:tcBorders>
        </w:tcPr>
        <w:p w14:paraId="3CC269C4" w14:textId="77777777"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2566" w:type="pct"/>
          <w:gridSpan w:val="2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9606B9C" w14:textId="77777777" w:rsidR="00255661" w:rsidRPr="00066D56" w:rsidRDefault="00255661" w:rsidP="00C97485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2"/>
            </w:rPr>
          </w:pPr>
        </w:p>
      </w:tc>
      <w:tc>
        <w:tcPr>
          <w:tcW w:w="79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530CE642" w14:textId="77777777" w:rsidR="00255661" w:rsidRPr="00066D56" w:rsidRDefault="00255661" w:rsidP="00C97485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Yayın Tarihi</w:t>
          </w:r>
        </w:p>
      </w:tc>
      <w:tc>
        <w:tcPr>
          <w:tcW w:w="656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0EA60B9" w14:textId="77777777" w:rsidR="00255661" w:rsidRPr="004E5772" w:rsidRDefault="00FF50F8" w:rsidP="003D1939">
          <w:pPr>
            <w:jc w:val="center"/>
            <w:rPr>
              <w:sz w:val="20"/>
            </w:rPr>
          </w:pPr>
          <w:r>
            <w:rPr>
              <w:sz w:val="20"/>
            </w:rPr>
            <w:t>02.01</w:t>
          </w:r>
          <w:r w:rsidR="00255661" w:rsidRPr="004E5772">
            <w:rPr>
              <w:sz w:val="20"/>
            </w:rPr>
            <w:t>.2024</w:t>
          </w:r>
        </w:p>
      </w:tc>
    </w:tr>
    <w:tr w:rsidR="00255661" w:rsidRPr="00066D56" w14:paraId="6380AABF" w14:textId="77777777" w:rsidTr="00F448DE">
      <w:trPr>
        <w:trHeight w:val="223"/>
      </w:trPr>
      <w:tc>
        <w:tcPr>
          <w:tcW w:w="988" w:type="pct"/>
          <w:vMerge/>
        </w:tcPr>
        <w:p w14:paraId="0C6FC878" w14:textId="77777777"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2566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14:paraId="376A6741" w14:textId="77777777" w:rsidR="00255661" w:rsidRPr="00066D56" w:rsidRDefault="00255661" w:rsidP="00C97485">
          <w:pPr>
            <w:pStyle w:val="stBilgi"/>
            <w:jc w:val="center"/>
            <w:rPr>
              <w:b/>
              <w:bCs/>
              <w:sz w:val="22"/>
            </w:rPr>
          </w:pPr>
          <w:r w:rsidRPr="00066D56">
            <w:rPr>
              <w:b/>
              <w:bCs/>
              <w:sz w:val="22"/>
              <w:bdr w:val="none" w:sz="0" w:space="0" w:color="auto" w:frame="1"/>
            </w:rPr>
            <w:t xml:space="preserve">TOPLANTI RAPOR FORMU </w:t>
          </w:r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14:paraId="08080348" w14:textId="77777777" w:rsidR="00255661" w:rsidRPr="00066D56" w:rsidRDefault="00255661" w:rsidP="00C97485">
          <w:pPr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Revizyon No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14:paraId="36728C64" w14:textId="77777777" w:rsidR="00255661" w:rsidRPr="004E5772" w:rsidRDefault="007B5B8F" w:rsidP="003D1939">
          <w:pPr>
            <w:jc w:val="center"/>
            <w:rPr>
              <w:sz w:val="20"/>
            </w:rPr>
          </w:pPr>
          <w:r>
            <w:rPr>
              <w:sz w:val="20"/>
            </w:rPr>
            <w:t>00</w:t>
          </w:r>
        </w:p>
      </w:tc>
    </w:tr>
    <w:tr w:rsidR="00255661" w:rsidRPr="00066D56" w14:paraId="03069B14" w14:textId="77777777" w:rsidTr="00255661">
      <w:trPr>
        <w:trHeight w:val="240"/>
      </w:trPr>
      <w:tc>
        <w:tcPr>
          <w:tcW w:w="988" w:type="pct"/>
          <w:vMerge/>
        </w:tcPr>
        <w:p w14:paraId="5A235A18" w14:textId="77777777"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2566" w:type="pct"/>
          <w:gridSpan w:val="2"/>
          <w:vMerge/>
          <w:tcBorders>
            <w:right w:val="single" w:sz="4" w:space="0" w:color="auto"/>
          </w:tcBorders>
          <w:vAlign w:val="center"/>
        </w:tcPr>
        <w:p w14:paraId="19443C76" w14:textId="77777777" w:rsidR="00255661" w:rsidRPr="00066D56" w:rsidRDefault="00255661" w:rsidP="00C97485">
          <w:pPr>
            <w:pStyle w:val="stBilgi"/>
            <w:jc w:val="center"/>
            <w:rPr>
              <w:b/>
              <w:color w:val="000000" w:themeColor="text1"/>
              <w:sz w:val="22"/>
            </w:rPr>
          </w:pPr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14:paraId="69D04A5D" w14:textId="77777777"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Revizyon Tarih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14:paraId="76C1C745" w14:textId="77777777" w:rsidR="00255661" w:rsidRPr="004E5772" w:rsidRDefault="00255661" w:rsidP="003D1939">
          <w:pPr>
            <w:pStyle w:val="stBilgi"/>
            <w:jc w:val="center"/>
            <w:rPr>
              <w:sz w:val="20"/>
            </w:rPr>
          </w:pPr>
          <w:r w:rsidRPr="004E5772">
            <w:rPr>
              <w:sz w:val="20"/>
            </w:rPr>
            <w:t>-</w:t>
          </w:r>
        </w:p>
      </w:tc>
    </w:tr>
    <w:tr w:rsidR="00255661" w:rsidRPr="00066D56" w14:paraId="409BBC60" w14:textId="77777777" w:rsidTr="003D1939">
      <w:trPr>
        <w:trHeight w:val="367"/>
      </w:trPr>
      <w:tc>
        <w:tcPr>
          <w:tcW w:w="988" w:type="pct"/>
          <w:vMerge/>
        </w:tcPr>
        <w:p w14:paraId="2F780F3B" w14:textId="77777777"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4012" w:type="pct"/>
          <w:gridSpan w:val="4"/>
          <w:vAlign w:val="center"/>
        </w:tcPr>
        <w:p w14:paraId="14FA5F3A" w14:textId="77777777" w:rsidR="006944AB" w:rsidRPr="006944AB" w:rsidRDefault="006944AB" w:rsidP="006944AB">
          <w:pPr>
            <w:pStyle w:val="stBilgi"/>
            <w:jc w:val="center"/>
            <w:rPr>
              <w:b/>
              <w:bCs/>
              <w:color w:val="000000" w:themeColor="text1"/>
              <w:sz w:val="22"/>
            </w:rPr>
          </w:pPr>
          <w:r w:rsidRPr="006944AB">
            <w:rPr>
              <w:b/>
              <w:bCs/>
              <w:color w:val="000000" w:themeColor="text1"/>
              <w:sz w:val="22"/>
            </w:rPr>
            <w:t>MERKEZİ ARAŞTIRMA LABORATUVARI</w:t>
          </w:r>
        </w:p>
        <w:p w14:paraId="6424025E" w14:textId="77777777" w:rsidR="006944AB" w:rsidRPr="006944AB" w:rsidRDefault="006944AB" w:rsidP="006944AB">
          <w:pPr>
            <w:pStyle w:val="stBilgi"/>
            <w:jc w:val="center"/>
            <w:rPr>
              <w:b/>
              <w:bCs/>
              <w:color w:val="000000" w:themeColor="text1"/>
              <w:sz w:val="22"/>
            </w:rPr>
          </w:pPr>
          <w:r w:rsidRPr="006944AB">
            <w:rPr>
              <w:b/>
              <w:bCs/>
              <w:color w:val="000000" w:themeColor="text1"/>
              <w:sz w:val="22"/>
            </w:rPr>
            <w:t>UYGULAMA VE ARAŞTIRMA MERKEZİ</w:t>
          </w:r>
        </w:p>
        <w:p w14:paraId="2BED106C" w14:textId="547BC93B" w:rsidR="00255661" w:rsidRPr="00066D56" w:rsidRDefault="006944AB" w:rsidP="006944AB">
          <w:pPr>
            <w:pStyle w:val="stBilgi"/>
            <w:jc w:val="center"/>
            <w:rPr>
              <w:b/>
              <w:sz w:val="22"/>
            </w:rPr>
          </w:pPr>
          <w:r w:rsidRPr="006944AB">
            <w:rPr>
              <w:b/>
              <w:bCs/>
              <w:color w:val="000000" w:themeColor="text1"/>
              <w:sz w:val="22"/>
            </w:rPr>
            <w:t>DANIŞMA KURULU TOPLANTISI</w:t>
          </w:r>
        </w:p>
      </w:tc>
    </w:tr>
    <w:tr w:rsidR="00066D56" w:rsidRPr="00066D56" w14:paraId="3A4C5350" w14:textId="77777777" w:rsidTr="00626DBA">
      <w:trPr>
        <w:trHeight w:val="323"/>
      </w:trPr>
      <w:tc>
        <w:tcPr>
          <w:tcW w:w="988" w:type="pct"/>
          <w:vAlign w:val="center"/>
        </w:tcPr>
        <w:p w14:paraId="3196911B" w14:textId="77777777"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Toplantı Tarihi:</w:t>
          </w:r>
        </w:p>
      </w:tc>
      <w:tc>
        <w:tcPr>
          <w:tcW w:w="4012" w:type="pct"/>
          <w:gridSpan w:val="4"/>
          <w:vAlign w:val="center"/>
        </w:tcPr>
        <w:p w14:paraId="784997AA" w14:textId="385E000A" w:rsidR="00066D56" w:rsidRPr="00066D56" w:rsidRDefault="006944AB" w:rsidP="006944AB">
          <w:pPr>
            <w:pStyle w:val="stBilgi"/>
            <w:rPr>
              <w:b/>
              <w:sz w:val="22"/>
            </w:rPr>
          </w:pPr>
          <w:r w:rsidRPr="006944AB">
            <w:rPr>
              <w:b/>
              <w:bCs/>
              <w:sz w:val="22"/>
            </w:rPr>
            <w:t>20.06.2025 Saat: 14:00</w:t>
          </w:r>
        </w:p>
      </w:tc>
    </w:tr>
    <w:tr w:rsidR="00066D56" w:rsidRPr="00066D56" w14:paraId="508499D5" w14:textId="77777777" w:rsidTr="003D1939">
      <w:trPr>
        <w:trHeight w:val="256"/>
      </w:trPr>
      <w:tc>
        <w:tcPr>
          <w:tcW w:w="988" w:type="pct"/>
          <w:vAlign w:val="center"/>
        </w:tcPr>
        <w:p w14:paraId="1D24F5F6" w14:textId="77777777"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Toplantı Yeri:</w:t>
          </w:r>
        </w:p>
      </w:tc>
      <w:tc>
        <w:tcPr>
          <w:tcW w:w="4012" w:type="pct"/>
          <w:gridSpan w:val="4"/>
          <w:vAlign w:val="center"/>
        </w:tcPr>
        <w:p w14:paraId="2DFCA64D" w14:textId="5D287727" w:rsidR="00066D56" w:rsidRPr="00066D56" w:rsidRDefault="006944AB" w:rsidP="006944AB">
          <w:pPr>
            <w:pStyle w:val="stBilgi"/>
            <w:rPr>
              <w:b/>
              <w:sz w:val="22"/>
            </w:rPr>
          </w:pPr>
          <w:r w:rsidRPr="006944AB">
            <w:rPr>
              <w:b/>
              <w:bCs/>
              <w:sz w:val="22"/>
            </w:rPr>
            <w:t>KSBÜ TIP FAKÜLTESİ MERKEZİ ARAŞTIRMA LABORATUVARI (KUYAM)</w:t>
          </w:r>
        </w:p>
      </w:tc>
    </w:tr>
    <w:tr w:rsidR="00066D56" w:rsidRPr="00066D56" w14:paraId="42BAF3C7" w14:textId="77777777" w:rsidTr="003D1939">
      <w:trPr>
        <w:trHeight w:val="275"/>
      </w:trPr>
      <w:tc>
        <w:tcPr>
          <w:tcW w:w="988" w:type="pct"/>
          <w:vAlign w:val="center"/>
        </w:tcPr>
        <w:p w14:paraId="0A0E739F" w14:textId="77777777"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Toplantı Başkanı:</w:t>
          </w:r>
        </w:p>
      </w:tc>
      <w:tc>
        <w:tcPr>
          <w:tcW w:w="4012" w:type="pct"/>
          <w:gridSpan w:val="4"/>
          <w:vAlign w:val="center"/>
        </w:tcPr>
        <w:p w14:paraId="67765C2C" w14:textId="43604991" w:rsidR="00066D56" w:rsidRPr="00066D56" w:rsidRDefault="006944AB" w:rsidP="006944AB">
          <w:pPr>
            <w:pStyle w:val="stBilgi"/>
            <w:rPr>
              <w:b/>
              <w:sz w:val="22"/>
            </w:rPr>
          </w:pPr>
          <w:r w:rsidRPr="006944AB">
            <w:rPr>
              <w:b/>
              <w:bCs/>
              <w:sz w:val="22"/>
            </w:rPr>
            <w:t>Doç. Dr. Fatih KAR</w:t>
          </w:r>
        </w:p>
      </w:tc>
    </w:tr>
    <w:tr w:rsidR="00066D56" w:rsidRPr="00066D56" w14:paraId="20613422" w14:textId="77777777" w:rsidTr="003D1939">
      <w:trPr>
        <w:trHeight w:val="264"/>
      </w:trPr>
      <w:tc>
        <w:tcPr>
          <w:tcW w:w="988" w:type="pct"/>
          <w:vAlign w:val="center"/>
        </w:tcPr>
        <w:p w14:paraId="1926F36F" w14:textId="77777777"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Raportör:</w:t>
          </w:r>
        </w:p>
      </w:tc>
      <w:tc>
        <w:tcPr>
          <w:tcW w:w="4012" w:type="pct"/>
          <w:gridSpan w:val="4"/>
          <w:vAlign w:val="center"/>
        </w:tcPr>
        <w:p w14:paraId="0655B083" w14:textId="390DBBCC" w:rsidR="00066D56" w:rsidRPr="00066D56" w:rsidRDefault="006944AB" w:rsidP="006944AB">
          <w:pPr>
            <w:pStyle w:val="stBilgi"/>
            <w:rPr>
              <w:b/>
              <w:sz w:val="22"/>
            </w:rPr>
          </w:pPr>
          <w:r>
            <w:rPr>
              <w:b/>
              <w:sz w:val="22"/>
            </w:rPr>
            <w:t>Dr. Öğr. Üyesi Deniz Yiğit</w:t>
          </w:r>
        </w:p>
      </w:tc>
    </w:tr>
    <w:tr w:rsidR="00066D56" w:rsidRPr="00066D56" w14:paraId="22F3F400" w14:textId="77777777" w:rsidTr="003D1939">
      <w:trPr>
        <w:trHeight w:val="367"/>
      </w:trPr>
      <w:tc>
        <w:tcPr>
          <w:tcW w:w="988" w:type="pct"/>
          <w:vAlign w:val="center"/>
        </w:tcPr>
        <w:p w14:paraId="4C19CC13" w14:textId="77777777"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b w:val="0"/>
              <w:caps w:val="0"/>
              <w:noProof/>
              <w:color w:val="000000"/>
              <w:sz w:val="22"/>
              <w:szCs w:val="24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2981BB8" wp14:editId="606C3CA8">
                    <wp:simplePos x="0" y="0"/>
                    <wp:positionH relativeFrom="column">
                      <wp:posOffset>941705</wp:posOffset>
                    </wp:positionH>
                    <wp:positionV relativeFrom="paragraph">
                      <wp:posOffset>17145</wp:posOffset>
                    </wp:positionV>
                    <wp:extent cx="228600" cy="161925"/>
                    <wp:effectExtent l="0" t="0" r="19050" b="28575"/>
                    <wp:wrapNone/>
                    <wp:docPr id="13" name="Dikdörtgen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367AB6A" id="Dikdörtgen 13" o:spid="_x0000_s1026" style="position:absolute;margin-left:74.15pt;margin-top:1.35pt;width:18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" filled="f" strokecolor="black [3213]"/>
                </w:pict>
              </mc:Fallback>
            </mc:AlternateContent>
          </w:r>
          <w:proofErr w:type="gramStart"/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 xml:space="preserve">Kurul:   </w:t>
          </w:r>
          <w:proofErr w:type="gramEnd"/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 xml:space="preserve">    </w:t>
          </w:r>
        </w:p>
      </w:tc>
      <w:tc>
        <w:tcPr>
          <w:tcW w:w="1283" w:type="pct"/>
          <w:tcBorders>
            <w:right w:val="single" w:sz="4" w:space="0" w:color="auto"/>
          </w:tcBorders>
          <w:vAlign w:val="center"/>
        </w:tcPr>
        <w:p w14:paraId="14B6D8EF" w14:textId="77777777" w:rsidR="00066D56" w:rsidRPr="00066D56" w:rsidRDefault="00066D56" w:rsidP="00066D56">
          <w:pPr>
            <w:pStyle w:val="stBilgi"/>
            <w:rPr>
              <w:color w:val="000000" w:themeColor="text1"/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35FD891" wp14:editId="7F03FCDA">
                    <wp:simplePos x="0" y="0"/>
                    <wp:positionH relativeFrom="column">
                      <wp:posOffset>906780</wp:posOffset>
                    </wp:positionH>
                    <wp:positionV relativeFrom="paragraph">
                      <wp:posOffset>21590</wp:posOffset>
                    </wp:positionV>
                    <wp:extent cx="228600" cy="161925"/>
                    <wp:effectExtent l="0" t="0" r="19050" b="28575"/>
                    <wp:wrapNone/>
                    <wp:docPr id="14" name="Dikdörtgen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A5BBC07" id="Dikdörtgen 14" o:spid="_x0000_s1026" style="position:absolute;margin-left:71.4pt;margin-top:1.7pt;width:18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" filled="f" strokecolor="black [3213]"/>
                </w:pict>
              </mc:Fallback>
            </mc:AlternateContent>
          </w:r>
          <w:r w:rsidRPr="00066D56">
            <w:rPr>
              <w:color w:val="000000" w:themeColor="text1"/>
              <w:sz w:val="22"/>
            </w:rPr>
            <w:t>Komisyon:</w:t>
          </w:r>
        </w:p>
      </w:tc>
      <w:tc>
        <w:tcPr>
          <w:tcW w:w="1283" w:type="pct"/>
          <w:tcBorders>
            <w:right w:val="single" w:sz="4" w:space="0" w:color="auto"/>
          </w:tcBorders>
          <w:vAlign w:val="center"/>
        </w:tcPr>
        <w:p w14:paraId="45AD0F1B" w14:textId="77777777" w:rsidR="00066D56" w:rsidRPr="00066D56" w:rsidRDefault="00066D56" w:rsidP="00066D56">
          <w:pPr>
            <w:pStyle w:val="stBilgi"/>
            <w:rPr>
              <w:color w:val="000000" w:themeColor="text1"/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570830A7" wp14:editId="703F6170">
                    <wp:simplePos x="0" y="0"/>
                    <wp:positionH relativeFrom="column">
                      <wp:posOffset>1014095</wp:posOffset>
                    </wp:positionH>
                    <wp:positionV relativeFrom="paragraph">
                      <wp:posOffset>-635</wp:posOffset>
                    </wp:positionV>
                    <wp:extent cx="228600" cy="161925"/>
                    <wp:effectExtent l="0" t="0" r="19050" b="28575"/>
                    <wp:wrapNone/>
                    <wp:docPr id="15" name="Dikdörtgen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B81B13" id="Dikdörtgen 15" o:spid="_x0000_s1026" style="position:absolute;margin-left:79.85pt;margin-top:-.05pt;width:18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" filled="f" strokecolor="black [3213]"/>
                </w:pict>
              </mc:Fallback>
            </mc:AlternateContent>
          </w:r>
          <w:r w:rsidRPr="00066D56">
            <w:rPr>
              <w:color w:val="000000" w:themeColor="text1"/>
              <w:sz w:val="22"/>
            </w:rPr>
            <w:t>İç Paydaş</w:t>
          </w:r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14:paraId="1B296730" w14:textId="77777777" w:rsidR="00066D56" w:rsidRPr="00066D56" w:rsidRDefault="00066D56" w:rsidP="00066D56">
          <w:pPr>
            <w:pStyle w:val="stBilgi"/>
            <w:rPr>
              <w:color w:val="000000" w:themeColor="text1"/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A89FFAC" wp14:editId="2B22383C">
                    <wp:simplePos x="0" y="0"/>
                    <wp:positionH relativeFrom="column">
                      <wp:posOffset>734695</wp:posOffset>
                    </wp:positionH>
                    <wp:positionV relativeFrom="paragraph">
                      <wp:posOffset>3810</wp:posOffset>
                    </wp:positionV>
                    <wp:extent cx="228600" cy="161925"/>
                    <wp:effectExtent l="0" t="0" r="19050" b="28575"/>
                    <wp:wrapNone/>
                    <wp:docPr id="16" name="Dikdörtgen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A1F35F5" id="Dikdörtgen 16" o:spid="_x0000_s1026" style="position:absolute;margin-left:57.85pt;margin-top:.3pt;width:18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" filled="f" strokecolor="black [3213]"/>
                </w:pict>
              </mc:Fallback>
            </mc:AlternateContent>
          </w:r>
          <w:r w:rsidRPr="00066D56">
            <w:rPr>
              <w:color w:val="000000" w:themeColor="text1"/>
              <w:sz w:val="22"/>
            </w:rPr>
            <w:t>Dış Paydaş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14:paraId="1E6850E4" w14:textId="77777777" w:rsidR="00066D56" w:rsidRPr="00066D56" w:rsidRDefault="00066D56" w:rsidP="00066D56">
          <w:pPr>
            <w:pStyle w:val="stBilgi"/>
            <w:rPr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AD42BF7" wp14:editId="5B0BD223">
                    <wp:simplePos x="0" y="0"/>
                    <wp:positionH relativeFrom="column">
                      <wp:posOffset>441960</wp:posOffset>
                    </wp:positionH>
                    <wp:positionV relativeFrom="paragraph">
                      <wp:posOffset>11430</wp:posOffset>
                    </wp:positionV>
                    <wp:extent cx="228600" cy="161925"/>
                    <wp:effectExtent l="0" t="0" r="19050" b="28575"/>
                    <wp:wrapNone/>
                    <wp:docPr id="17" name="Dikdörtgen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A424EE4" id="Dikdörtgen 17" o:spid="_x0000_s1026" style="position:absolute;margin-left:34.8pt;margin-top:.9pt;width:18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" fillcolor="black [3213]" strokecolor="black [3213]"/>
                </w:pict>
              </mc:Fallback>
            </mc:AlternateContent>
          </w:r>
          <w:r w:rsidRPr="00066D56">
            <w:rPr>
              <w:sz w:val="22"/>
            </w:rPr>
            <w:t>Diğer</w:t>
          </w:r>
        </w:p>
      </w:tc>
    </w:tr>
  </w:tbl>
  <w:p w14:paraId="03E46E2F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6D63ADCE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5D89"/>
    <w:multiLevelType w:val="hybridMultilevel"/>
    <w:tmpl w:val="CEF664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ADD13B6"/>
    <w:multiLevelType w:val="hybridMultilevel"/>
    <w:tmpl w:val="043CE6F6"/>
    <w:lvl w:ilvl="0" w:tplc="C7BE40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B92C55"/>
    <w:multiLevelType w:val="hybridMultilevel"/>
    <w:tmpl w:val="477CE2B0"/>
    <w:lvl w:ilvl="0" w:tplc="3932A3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0555189">
    <w:abstractNumId w:val="1"/>
  </w:num>
  <w:num w:numId="2" w16cid:durableId="1262375720">
    <w:abstractNumId w:val="3"/>
  </w:num>
  <w:num w:numId="3" w16cid:durableId="2088190429">
    <w:abstractNumId w:val="2"/>
  </w:num>
  <w:num w:numId="4" w16cid:durableId="5355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0323F"/>
    <w:rsid w:val="00014946"/>
    <w:rsid w:val="00027A5A"/>
    <w:rsid w:val="00031C50"/>
    <w:rsid w:val="00033092"/>
    <w:rsid w:val="000501CD"/>
    <w:rsid w:val="0005039E"/>
    <w:rsid w:val="00056019"/>
    <w:rsid w:val="00063804"/>
    <w:rsid w:val="00066D56"/>
    <w:rsid w:val="000745F2"/>
    <w:rsid w:val="000B4760"/>
    <w:rsid w:val="000B6C0B"/>
    <w:rsid w:val="000C120A"/>
    <w:rsid w:val="000E70B8"/>
    <w:rsid w:val="000F2E46"/>
    <w:rsid w:val="00102FF8"/>
    <w:rsid w:val="00122BD0"/>
    <w:rsid w:val="00136F72"/>
    <w:rsid w:val="001402FA"/>
    <w:rsid w:val="00140A46"/>
    <w:rsid w:val="00140A80"/>
    <w:rsid w:val="001410C3"/>
    <w:rsid w:val="001466B1"/>
    <w:rsid w:val="00147587"/>
    <w:rsid w:val="0018365D"/>
    <w:rsid w:val="00195884"/>
    <w:rsid w:val="001B0687"/>
    <w:rsid w:val="001C2210"/>
    <w:rsid w:val="001C3EE0"/>
    <w:rsid w:val="001D1905"/>
    <w:rsid w:val="001D60BD"/>
    <w:rsid w:val="001F6E2A"/>
    <w:rsid w:val="00200D4A"/>
    <w:rsid w:val="00220076"/>
    <w:rsid w:val="002327C3"/>
    <w:rsid w:val="002364B8"/>
    <w:rsid w:val="002468E6"/>
    <w:rsid w:val="00255661"/>
    <w:rsid w:val="0027712E"/>
    <w:rsid w:val="00280D2E"/>
    <w:rsid w:val="002B40CD"/>
    <w:rsid w:val="002B603F"/>
    <w:rsid w:val="002D0158"/>
    <w:rsid w:val="0031408C"/>
    <w:rsid w:val="00335D11"/>
    <w:rsid w:val="00352FB8"/>
    <w:rsid w:val="003543D8"/>
    <w:rsid w:val="003708F2"/>
    <w:rsid w:val="00373B02"/>
    <w:rsid w:val="003940D9"/>
    <w:rsid w:val="003968A6"/>
    <w:rsid w:val="003B1A51"/>
    <w:rsid w:val="003D1939"/>
    <w:rsid w:val="003D4DCD"/>
    <w:rsid w:val="00407C7A"/>
    <w:rsid w:val="00453602"/>
    <w:rsid w:val="004539FD"/>
    <w:rsid w:val="00471622"/>
    <w:rsid w:val="00477F05"/>
    <w:rsid w:val="00484699"/>
    <w:rsid w:val="004A174E"/>
    <w:rsid w:val="004A46AC"/>
    <w:rsid w:val="004C02E0"/>
    <w:rsid w:val="004E1B65"/>
    <w:rsid w:val="004E2EF5"/>
    <w:rsid w:val="004E5772"/>
    <w:rsid w:val="004E7BB3"/>
    <w:rsid w:val="004F0E25"/>
    <w:rsid w:val="0051092E"/>
    <w:rsid w:val="005235B5"/>
    <w:rsid w:val="00526ACE"/>
    <w:rsid w:val="00531096"/>
    <w:rsid w:val="0053385B"/>
    <w:rsid w:val="00536474"/>
    <w:rsid w:val="00537666"/>
    <w:rsid w:val="005501EA"/>
    <w:rsid w:val="005A7482"/>
    <w:rsid w:val="005C3A44"/>
    <w:rsid w:val="005C47C3"/>
    <w:rsid w:val="005C5A19"/>
    <w:rsid w:val="005C6662"/>
    <w:rsid w:val="005D6C52"/>
    <w:rsid w:val="005E16AC"/>
    <w:rsid w:val="005E699E"/>
    <w:rsid w:val="006010A2"/>
    <w:rsid w:val="006155F7"/>
    <w:rsid w:val="00621C96"/>
    <w:rsid w:val="00626DBA"/>
    <w:rsid w:val="00627461"/>
    <w:rsid w:val="00646716"/>
    <w:rsid w:val="00652E28"/>
    <w:rsid w:val="00656BFE"/>
    <w:rsid w:val="00674058"/>
    <w:rsid w:val="006826C7"/>
    <w:rsid w:val="00691343"/>
    <w:rsid w:val="006931C2"/>
    <w:rsid w:val="006944AB"/>
    <w:rsid w:val="00695362"/>
    <w:rsid w:val="006B0B3C"/>
    <w:rsid w:val="006B1C9B"/>
    <w:rsid w:val="006D28EB"/>
    <w:rsid w:val="006E0A17"/>
    <w:rsid w:val="006E56C8"/>
    <w:rsid w:val="006F78F3"/>
    <w:rsid w:val="00703F65"/>
    <w:rsid w:val="00744F9C"/>
    <w:rsid w:val="00760656"/>
    <w:rsid w:val="007628D1"/>
    <w:rsid w:val="00763D03"/>
    <w:rsid w:val="00766471"/>
    <w:rsid w:val="0079375F"/>
    <w:rsid w:val="007A5854"/>
    <w:rsid w:val="007B5B8F"/>
    <w:rsid w:val="007B5FB0"/>
    <w:rsid w:val="007B7337"/>
    <w:rsid w:val="007C423F"/>
    <w:rsid w:val="007F508C"/>
    <w:rsid w:val="007F5FC5"/>
    <w:rsid w:val="007F6B6E"/>
    <w:rsid w:val="007F6DCA"/>
    <w:rsid w:val="008020F4"/>
    <w:rsid w:val="00805BA4"/>
    <w:rsid w:val="00806C9C"/>
    <w:rsid w:val="00810963"/>
    <w:rsid w:val="008300A8"/>
    <w:rsid w:val="008303E3"/>
    <w:rsid w:val="008321E3"/>
    <w:rsid w:val="00844489"/>
    <w:rsid w:val="00861E82"/>
    <w:rsid w:val="00862E2C"/>
    <w:rsid w:val="00863626"/>
    <w:rsid w:val="00875394"/>
    <w:rsid w:val="00877378"/>
    <w:rsid w:val="0089031E"/>
    <w:rsid w:val="008A3DA0"/>
    <w:rsid w:val="008A5468"/>
    <w:rsid w:val="008B0D50"/>
    <w:rsid w:val="008B202D"/>
    <w:rsid w:val="008B613D"/>
    <w:rsid w:val="008C3FBE"/>
    <w:rsid w:val="008D7521"/>
    <w:rsid w:val="008F5EE6"/>
    <w:rsid w:val="00927E56"/>
    <w:rsid w:val="009307A5"/>
    <w:rsid w:val="00940D32"/>
    <w:rsid w:val="009436EB"/>
    <w:rsid w:val="00977ADA"/>
    <w:rsid w:val="0099075C"/>
    <w:rsid w:val="00990C5A"/>
    <w:rsid w:val="009A48E0"/>
    <w:rsid w:val="009C04EA"/>
    <w:rsid w:val="009D2D17"/>
    <w:rsid w:val="009E7F35"/>
    <w:rsid w:val="009F6864"/>
    <w:rsid w:val="00A00258"/>
    <w:rsid w:val="00A03B98"/>
    <w:rsid w:val="00A045CC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0E21"/>
    <w:rsid w:val="00AD1B7D"/>
    <w:rsid w:val="00AD74CF"/>
    <w:rsid w:val="00AF2E4D"/>
    <w:rsid w:val="00B03286"/>
    <w:rsid w:val="00B3398C"/>
    <w:rsid w:val="00B349AD"/>
    <w:rsid w:val="00B4058A"/>
    <w:rsid w:val="00B41B05"/>
    <w:rsid w:val="00B426D6"/>
    <w:rsid w:val="00B44825"/>
    <w:rsid w:val="00B61EAD"/>
    <w:rsid w:val="00B726B6"/>
    <w:rsid w:val="00B72857"/>
    <w:rsid w:val="00B869B3"/>
    <w:rsid w:val="00B95998"/>
    <w:rsid w:val="00BB5F3F"/>
    <w:rsid w:val="00BC3245"/>
    <w:rsid w:val="00BD080D"/>
    <w:rsid w:val="00BD449D"/>
    <w:rsid w:val="00BD66DB"/>
    <w:rsid w:val="00BD7DD9"/>
    <w:rsid w:val="00BF0365"/>
    <w:rsid w:val="00BF6F05"/>
    <w:rsid w:val="00C120F1"/>
    <w:rsid w:val="00C31A0D"/>
    <w:rsid w:val="00C505EB"/>
    <w:rsid w:val="00C64FDA"/>
    <w:rsid w:val="00C66735"/>
    <w:rsid w:val="00C7059F"/>
    <w:rsid w:val="00C92177"/>
    <w:rsid w:val="00C95943"/>
    <w:rsid w:val="00C97485"/>
    <w:rsid w:val="00C97C5D"/>
    <w:rsid w:val="00CE7EFE"/>
    <w:rsid w:val="00D07049"/>
    <w:rsid w:val="00D14EA0"/>
    <w:rsid w:val="00D305B5"/>
    <w:rsid w:val="00D40D02"/>
    <w:rsid w:val="00D42B49"/>
    <w:rsid w:val="00D44EE2"/>
    <w:rsid w:val="00D460B6"/>
    <w:rsid w:val="00D62E1B"/>
    <w:rsid w:val="00D71321"/>
    <w:rsid w:val="00D74A6C"/>
    <w:rsid w:val="00D94759"/>
    <w:rsid w:val="00DD6066"/>
    <w:rsid w:val="00DE61A7"/>
    <w:rsid w:val="00E0638B"/>
    <w:rsid w:val="00E12C9D"/>
    <w:rsid w:val="00E12F2B"/>
    <w:rsid w:val="00E27B31"/>
    <w:rsid w:val="00E62AB3"/>
    <w:rsid w:val="00E66EFA"/>
    <w:rsid w:val="00E81AF1"/>
    <w:rsid w:val="00EA567A"/>
    <w:rsid w:val="00EA6978"/>
    <w:rsid w:val="00ED044D"/>
    <w:rsid w:val="00ED59FA"/>
    <w:rsid w:val="00EE04DE"/>
    <w:rsid w:val="00F04FB8"/>
    <w:rsid w:val="00F23808"/>
    <w:rsid w:val="00F23BBC"/>
    <w:rsid w:val="00F25868"/>
    <w:rsid w:val="00F36C59"/>
    <w:rsid w:val="00F420EE"/>
    <w:rsid w:val="00F448DE"/>
    <w:rsid w:val="00F64B1D"/>
    <w:rsid w:val="00F75D6C"/>
    <w:rsid w:val="00F962DE"/>
    <w:rsid w:val="00FB00D7"/>
    <w:rsid w:val="00FB277A"/>
    <w:rsid w:val="00FB33D2"/>
    <w:rsid w:val="00FB5DD4"/>
    <w:rsid w:val="00FC309F"/>
    <w:rsid w:val="00FF1840"/>
    <w:rsid w:val="00FF4FF9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4727DA"/>
  <w15:docId w15:val="{20758D19-AB0F-480A-B622-8D84625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paragraph" w:customStyle="1" w:styleId="TmBykHarfBalk">
    <w:name w:val="Tümü Büyük Harf Başlık"/>
    <w:basedOn w:val="Normal"/>
    <w:rsid w:val="00352FB8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  <w:style w:type="paragraph" w:styleId="Altyaz">
    <w:name w:val="Subtitle"/>
    <w:basedOn w:val="Normal"/>
    <w:next w:val="Normal"/>
    <w:link w:val="AltyazChar"/>
    <w:qFormat/>
    <w:rsid w:val="00352FB8"/>
    <w:pPr>
      <w:spacing w:after="60"/>
      <w:jc w:val="center"/>
      <w:outlineLvl w:val="1"/>
    </w:pPr>
    <w:rPr>
      <w:rFonts w:ascii="Calibri Light" w:hAnsi="Calibri Light"/>
      <w:spacing w:val="4"/>
    </w:rPr>
  </w:style>
  <w:style w:type="character" w:customStyle="1" w:styleId="AltyazChar">
    <w:name w:val="Altyazı Char"/>
    <w:basedOn w:val="VarsaylanParagrafYazTipi"/>
    <w:link w:val="Altyaz"/>
    <w:rsid w:val="00352FB8"/>
    <w:rPr>
      <w:rFonts w:ascii="Calibri Light" w:hAnsi="Calibri Light"/>
      <w:spacing w:val="4"/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8B6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61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D4D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BD6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1C5A-C561-4811-8AF7-EA444841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dc:description/>
  <cp:lastModifiedBy>fatih kar</cp:lastModifiedBy>
  <cp:revision>2</cp:revision>
  <cp:lastPrinted>2024-10-23T10:37:00Z</cp:lastPrinted>
  <dcterms:created xsi:type="dcterms:W3CDTF">2025-02-11T13:48:00Z</dcterms:created>
  <dcterms:modified xsi:type="dcterms:W3CDTF">2025-06-22T14:29:00Z</dcterms:modified>
</cp:coreProperties>
</file>